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8E" w:rsidRPr="00B80BD7" w:rsidRDefault="00531B8E" w:rsidP="006F2412">
      <w:pPr>
        <w:pStyle w:val="a6"/>
        <w:spacing w:line="360" w:lineRule="auto"/>
        <w:jc w:val="lef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31B8E" w:rsidRPr="00B80BD7" w:rsidTr="006F2412">
        <w:trPr>
          <w:cantSplit/>
          <w:trHeight w:val="355"/>
          <w:jc w:val="center"/>
        </w:trPr>
        <w:tc>
          <w:tcPr>
            <w:tcW w:w="9360" w:type="dxa"/>
          </w:tcPr>
          <w:p w:rsidR="00531B8E" w:rsidRPr="00454E2D" w:rsidRDefault="00531B8E" w:rsidP="006F2412">
            <w:pPr>
              <w:spacing w:line="360" w:lineRule="auto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/>
              </w:rPr>
            </w:pPr>
          </w:p>
        </w:tc>
      </w:tr>
      <w:tr w:rsidR="00F65336" w:rsidRPr="00B80BD7" w:rsidTr="006F2412">
        <w:trPr>
          <w:cantSplit/>
          <w:trHeight w:val="355"/>
          <w:jc w:val="center"/>
        </w:trPr>
        <w:tc>
          <w:tcPr>
            <w:tcW w:w="9360" w:type="dxa"/>
          </w:tcPr>
          <w:p w:rsidR="00F65336" w:rsidRPr="00454E2D" w:rsidRDefault="00F65336" w:rsidP="006F2412">
            <w:pPr>
              <w:spacing w:line="360" w:lineRule="auto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/>
              </w:rPr>
            </w:pPr>
          </w:p>
        </w:tc>
      </w:tr>
      <w:tr w:rsidR="00531B8E" w:rsidRPr="00B80BD7" w:rsidTr="006F2412">
        <w:trPr>
          <w:cantSplit/>
          <w:trHeight w:val="301"/>
          <w:jc w:val="center"/>
        </w:trPr>
        <w:tc>
          <w:tcPr>
            <w:tcW w:w="9360" w:type="dxa"/>
          </w:tcPr>
          <w:p w:rsidR="00531B8E" w:rsidRPr="00F65336" w:rsidRDefault="00531B8E" w:rsidP="00F65336">
            <w:pPr>
              <w:spacing w:line="360" w:lineRule="auto"/>
              <w:rPr>
                <w:rFonts w:ascii="Cambria" w:hAnsi="Cambria" w:cs="Times New Roman"/>
                <w:b/>
                <w:sz w:val="32"/>
                <w:szCs w:val="32"/>
                <w:u w:val="single"/>
              </w:rPr>
            </w:pPr>
            <w:r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«</w:t>
            </w:r>
            <w:r w:rsidR="007E2860"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Калмыцкое агентство социологических исследований</w:t>
            </w:r>
            <w:r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 xml:space="preserve">» </w:t>
            </w:r>
          </w:p>
          <w:p w:rsidR="00531B8E" w:rsidRPr="00B80BD7" w:rsidRDefault="00531B8E" w:rsidP="006F24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(</w:t>
            </w:r>
            <w:r w:rsidR="007E2860"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ООО</w:t>
            </w:r>
            <w:r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 xml:space="preserve"> </w:t>
            </w:r>
            <w:r w:rsidR="007E2860"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«КАСИ</w:t>
            </w:r>
            <w:r w:rsidRP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>»)</w:t>
            </w:r>
            <w:r w:rsidR="00F65336">
              <w:rPr>
                <w:rFonts w:ascii="Cambria" w:hAnsi="Cambria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531B8E" w:rsidRPr="00B80BD7" w:rsidRDefault="00531B8E" w:rsidP="00531B8E">
      <w:pPr>
        <w:pStyle w:val="a6"/>
        <w:spacing w:line="360" w:lineRule="auto"/>
      </w:pPr>
    </w:p>
    <w:p w:rsidR="00531B8E" w:rsidRDefault="00531B8E" w:rsidP="00531B8E">
      <w:pPr>
        <w:pStyle w:val="a6"/>
        <w:spacing w:line="360" w:lineRule="auto"/>
      </w:pPr>
    </w:p>
    <w:p w:rsidR="00531B8E" w:rsidRDefault="00531B8E" w:rsidP="00531B8E">
      <w:pPr>
        <w:pStyle w:val="a6"/>
        <w:spacing w:line="360" w:lineRule="auto"/>
      </w:pPr>
    </w:p>
    <w:p w:rsidR="00531B8E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D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31B8E" w:rsidRDefault="00531B8E" w:rsidP="0053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B0611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независимой оценки качества </w:t>
      </w:r>
      <w:r w:rsidR="00954CB9">
        <w:rPr>
          <w:rFonts w:ascii="Times New Roman" w:hAnsi="Times New Roman" w:cs="Times New Roman"/>
          <w:b/>
          <w:sz w:val="28"/>
          <w:szCs w:val="28"/>
        </w:rPr>
        <w:t xml:space="preserve">условий оказания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медицинских </w:t>
      </w:r>
      <w:r w:rsidRPr="00BB0611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2860">
        <w:rPr>
          <w:rFonts w:ascii="Times New Roman" w:hAnsi="Times New Roman" w:cs="Times New Roman"/>
          <w:b/>
          <w:sz w:val="28"/>
          <w:szCs w:val="28"/>
        </w:rPr>
        <w:t>Автоном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ном учреждении Республики Калмыкия </w:t>
      </w:r>
    </w:p>
    <w:p w:rsidR="00531B8E" w:rsidRPr="009354C7" w:rsidRDefault="00531B8E" w:rsidP="00531B8E">
      <w:pPr>
        <w:pStyle w:val="a6"/>
        <w:rPr>
          <w:bCs/>
          <w:iCs/>
        </w:rPr>
      </w:pPr>
      <w:r>
        <w:rPr>
          <w:shd w:val="clear" w:color="auto" w:fill="F9F9F9"/>
        </w:rPr>
        <w:t>«</w:t>
      </w:r>
      <w:r w:rsidR="007E2860">
        <w:rPr>
          <w:shd w:val="clear" w:color="auto" w:fill="F9F9F9"/>
        </w:rPr>
        <w:t>Республиканская стоматологическая поликлиника</w:t>
      </w:r>
      <w:r>
        <w:rPr>
          <w:shd w:val="clear" w:color="auto" w:fill="F9F9F9"/>
        </w:rPr>
        <w:t>»</w:t>
      </w:r>
    </w:p>
    <w:p w:rsidR="00531B8E" w:rsidRDefault="00531B8E" w:rsidP="00531B8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B8E" w:rsidRPr="00B80BD7" w:rsidRDefault="00531B8E" w:rsidP="00531B8E">
      <w:pPr>
        <w:pStyle w:val="a3"/>
        <w:autoSpaceDE w:val="0"/>
        <w:autoSpaceDN w:val="0"/>
        <w:adjustRightInd w:val="0"/>
        <w:spacing w:line="360" w:lineRule="auto"/>
        <w:ind w:left="1080"/>
        <w:jc w:val="center"/>
        <w:rPr>
          <w:b/>
          <w:bCs/>
          <w:sz w:val="28"/>
          <w:szCs w:val="28"/>
          <w:lang w:val="ru-RU"/>
        </w:rPr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  <w:jc w:val="left"/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  <w:jc w:val="left"/>
      </w:pPr>
    </w:p>
    <w:p w:rsidR="00531B8E" w:rsidRPr="00B80BD7" w:rsidRDefault="00531B8E" w:rsidP="00531B8E">
      <w:pPr>
        <w:pStyle w:val="a6"/>
        <w:spacing w:line="360" w:lineRule="auto"/>
      </w:pPr>
      <w:r w:rsidRPr="00B80BD7">
        <w:t>г. Элиста</w:t>
      </w:r>
    </w:p>
    <w:p w:rsidR="00F65336" w:rsidRDefault="00F65336" w:rsidP="00531B8E">
      <w:pPr>
        <w:pStyle w:val="a6"/>
        <w:spacing w:line="360" w:lineRule="auto"/>
      </w:pPr>
    </w:p>
    <w:p w:rsidR="00531B8E" w:rsidRPr="00B80BD7" w:rsidRDefault="00531B8E" w:rsidP="00531B8E">
      <w:pPr>
        <w:pStyle w:val="a6"/>
        <w:spacing w:line="360" w:lineRule="auto"/>
        <w:rPr>
          <w:color w:val="FF0000"/>
        </w:rPr>
      </w:pPr>
      <w:r>
        <w:t>201</w:t>
      </w:r>
      <w:r w:rsidR="003F3A79">
        <w:t>8</w:t>
      </w:r>
    </w:p>
    <w:p w:rsidR="008551DB" w:rsidRDefault="008551DB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B8E" w:rsidRPr="009A043A" w:rsidRDefault="00531B8E" w:rsidP="0053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2A1">
        <w:rPr>
          <w:rFonts w:ascii="Times New Roman" w:hAnsi="Times New Roman" w:cs="Times New Roman"/>
          <w:sz w:val="28"/>
          <w:szCs w:val="28"/>
        </w:rPr>
        <w:lastRenderedPageBreak/>
        <w:t>В соответствии с приказ</w:t>
      </w:r>
      <w:r w:rsidR="00E272A1">
        <w:rPr>
          <w:rFonts w:ascii="Times New Roman" w:hAnsi="Times New Roman" w:cs="Times New Roman"/>
          <w:sz w:val="28"/>
          <w:szCs w:val="28"/>
        </w:rPr>
        <w:t>ами</w:t>
      </w:r>
      <w:r w:rsidRPr="00E272A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</w:t>
      </w:r>
      <w:r w:rsidR="00E272A1" w:rsidRPr="00E272A1">
        <w:rPr>
          <w:rFonts w:ascii="Times New Roman" w:hAnsi="Times New Roman" w:cs="Times New Roman"/>
          <w:sz w:val="28"/>
          <w:szCs w:val="28"/>
        </w:rPr>
        <w:t xml:space="preserve">Ф от 13.07.2018 № 442 </w:t>
      </w:r>
      <w:r w:rsidR="005311BB" w:rsidRPr="00E272A1">
        <w:rPr>
          <w:rFonts w:ascii="Times New Roman" w:hAnsi="Times New Roman" w:cs="Times New Roman"/>
          <w:sz w:val="27"/>
          <w:szCs w:val="27"/>
        </w:rPr>
        <w:t>"Об организации работ по обеспечению технической возможности выражения мнения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"Интернет</w:t>
      </w:r>
      <w:r w:rsidR="00E272A1">
        <w:rPr>
          <w:rFonts w:ascii="Times New Roman" w:hAnsi="Times New Roman" w:cs="Times New Roman"/>
          <w:sz w:val="27"/>
          <w:szCs w:val="27"/>
        </w:rPr>
        <w:t>" в рамках выполнения приказ</w:t>
      </w:r>
      <w:r w:rsidR="00E671CC">
        <w:rPr>
          <w:rFonts w:ascii="Times New Roman" w:hAnsi="Times New Roman" w:cs="Times New Roman"/>
          <w:sz w:val="27"/>
          <w:szCs w:val="27"/>
        </w:rPr>
        <w:t>а Министерства здравоохранения РФ</w:t>
      </w:r>
      <w:r w:rsidR="00E272A1">
        <w:rPr>
          <w:rFonts w:ascii="Times New Roman" w:hAnsi="Times New Roman" w:cs="Times New Roman"/>
          <w:sz w:val="27"/>
          <w:szCs w:val="27"/>
        </w:rPr>
        <w:t xml:space="preserve"> </w:t>
      </w:r>
      <w:r w:rsidR="00E272A1" w:rsidRPr="00E272A1">
        <w:rPr>
          <w:rFonts w:ascii="Times New Roman" w:hAnsi="Times New Roman" w:cs="Times New Roman"/>
          <w:sz w:val="28"/>
          <w:szCs w:val="28"/>
        </w:rPr>
        <w:t>от 04.05.2018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</w:t>
      </w:r>
      <w:r w:rsidR="00E671CC">
        <w:rPr>
          <w:rFonts w:ascii="Times New Roman" w:hAnsi="Times New Roman" w:cs="Times New Roman"/>
          <w:sz w:val="28"/>
          <w:szCs w:val="28"/>
        </w:rPr>
        <w:t xml:space="preserve">, </w:t>
      </w:r>
      <w:r w:rsidR="00E671CC" w:rsidRPr="00E67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Приказа Министерства труда </w:t>
      </w:r>
      <w:r w:rsidR="00E67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и социальной защиты </w:t>
      </w:r>
      <w:r w:rsidR="00E671CC" w:rsidRPr="00E671CC">
        <w:rPr>
          <w:rFonts w:ascii="Times New Roman" w:hAnsi="Times New Roman" w:cs="Times New Roman"/>
          <w:bCs/>
          <w:color w:val="333333"/>
          <w:sz w:val="28"/>
          <w:szCs w:val="28"/>
        </w:rPr>
        <w:t>Р</w:t>
      </w:r>
      <w:r w:rsidR="00E671CC">
        <w:rPr>
          <w:rFonts w:ascii="Times New Roman" w:hAnsi="Times New Roman" w:cs="Times New Roman"/>
          <w:bCs/>
          <w:color w:val="333333"/>
          <w:sz w:val="28"/>
          <w:szCs w:val="28"/>
        </w:rPr>
        <w:t>Ф</w:t>
      </w:r>
      <w:r w:rsidR="00E671CC" w:rsidRPr="00E671CC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 w:rsidR="00E671CC">
        <w:rPr>
          <w:rFonts w:ascii="Tahoma" w:hAnsi="Tahoma" w:cs="Tahoma"/>
          <w:b/>
          <w:bCs/>
          <w:color w:val="333333"/>
        </w:rPr>
        <w:t xml:space="preserve"> </w:t>
      </w:r>
      <w:r w:rsidR="00E272A1">
        <w:rPr>
          <w:rFonts w:ascii="Times New Roman" w:hAnsi="Times New Roman" w:cs="Times New Roman"/>
          <w:sz w:val="28"/>
          <w:szCs w:val="28"/>
        </w:rPr>
        <w:t xml:space="preserve"> </w:t>
      </w:r>
      <w:r w:rsidRPr="009A043A">
        <w:rPr>
          <w:rFonts w:ascii="Times New Roman" w:hAnsi="Times New Roman" w:cs="Times New Roman"/>
          <w:sz w:val="28"/>
          <w:szCs w:val="28"/>
        </w:rPr>
        <w:t>в 201</w:t>
      </w:r>
      <w:r w:rsidR="00ED6F44">
        <w:rPr>
          <w:rFonts w:ascii="Times New Roman" w:hAnsi="Times New Roman" w:cs="Times New Roman"/>
          <w:sz w:val="28"/>
          <w:szCs w:val="28"/>
        </w:rPr>
        <w:t>8</w:t>
      </w:r>
      <w:r w:rsidRPr="009A04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E2860">
        <w:rPr>
          <w:rFonts w:ascii="Times New Roman" w:hAnsi="Times New Roman" w:cs="Times New Roman"/>
          <w:sz w:val="28"/>
          <w:szCs w:val="28"/>
        </w:rPr>
        <w:t>ООО</w:t>
      </w:r>
      <w:r w:rsidRPr="009A043A">
        <w:rPr>
          <w:rFonts w:ascii="Times New Roman" w:hAnsi="Times New Roman" w:cs="Times New Roman"/>
          <w:sz w:val="28"/>
          <w:szCs w:val="28"/>
        </w:rPr>
        <w:t xml:space="preserve"> «</w:t>
      </w:r>
      <w:r w:rsidR="007E2860">
        <w:rPr>
          <w:rFonts w:ascii="Times New Roman" w:hAnsi="Times New Roman" w:cs="Times New Roman"/>
          <w:sz w:val="28"/>
          <w:szCs w:val="28"/>
        </w:rPr>
        <w:t>КАСИ</w:t>
      </w:r>
      <w:r w:rsidRPr="009A043A">
        <w:rPr>
          <w:rFonts w:ascii="Times New Roman" w:hAnsi="Times New Roman" w:cs="Times New Roman"/>
          <w:sz w:val="28"/>
          <w:szCs w:val="28"/>
        </w:rPr>
        <w:t>» был проведен социологический опрос для независимой оценки качества</w:t>
      </w:r>
      <w:r w:rsidR="00954CB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9A043A">
        <w:rPr>
          <w:rFonts w:ascii="Times New Roman" w:hAnsi="Times New Roman" w:cs="Times New Roman"/>
          <w:sz w:val="28"/>
          <w:szCs w:val="28"/>
        </w:rPr>
        <w:t xml:space="preserve"> оказания услуг медицинскими организациями Республики Калмыкия в амбулаторных условиях и условиях стационаров. </w:t>
      </w:r>
    </w:p>
    <w:p w:rsidR="00531B8E" w:rsidRPr="00B47A2E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8D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B47A2E">
        <w:rPr>
          <w:rFonts w:ascii="Times New Roman" w:hAnsi="Times New Roman" w:cs="Times New Roman"/>
          <w:sz w:val="28"/>
          <w:szCs w:val="28"/>
        </w:rPr>
        <w:t xml:space="preserve">: оценка качества </w:t>
      </w:r>
      <w:r w:rsidR="005311BB">
        <w:rPr>
          <w:rFonts w:ascii="Times New Roman" w:hAnsi="Times New Roman" w:cs="Times New Roman"/>
          <w:sz w:val="28"/>
          <w:szCs w:val="28"/>
        </w:rPr>
        <w:t>условий оказаний услуг</w:t>
      </w:r>
      <w:r w:rsidRPr="00B47A2E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медицинские услуги, составление рейтинга.</w:t>
      </w:r>
    </w:p>
    <w:p w:rsidR="00531B8E" w:rsidRPr="00D4735D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35D">
        <w:rPr>
          <w:rFonts w:ascii="Times New Roman" w:hAnsi="Times New Roman" w:cs="Times New Roman"/>
          <w:b/>
          <w:iCs/>
          <w:sz w:val="28"/>
          <w:szCs w:val="28"/>
        </w:rPr>
        <w:t>Задачи исследования</w:t>
      </w:r>
      <w:r w:rsidRPr="00D4735D">
        <w:rPr>
          <w:rFonts w:ascii="Times New Roman" w:hAnsi="Times New Roman" w:cs="Times New Roman"/>
          <w:iCs/>
          <w:sz w:val="28"/>
          <w:szCs w:val="28"/>
        </w:rPr>
        <w:t>:</w:t>
      </w:r>
    </w:p>
    <w:p w:rsidR="00D4735D" w:rsidRPr="00D4735D" w:rsidRDefault="00D4735D" w:rsidP="00531B8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35D">
        <w:rPr>
          <w:rFonts w:ascii="Times New Roman" w:hAnsi="Times New Roman" w:cs="Times New Roman"/>
          <w:iCs/>
          <w:sz w:val="28"/>
          <w:szCs w:val="28"/>
        </w:rPr>
        <w:t xml:space="preserve">Оценка полноты, актуальности, понятности информации, размещенной на сайтах медицинских организаций, </w:t>
      </w:r>
      <w:r w:rsidRPr="00D4735D">
        <w:rPr>
          <w:rFonts w:ascii="Times New Roman" w:hAnsi="Times New Roman" w:cs="Times New Roman"/>
          <w:color w:val="000000"/>
          <w:sz w:val="28"/>
          <w:szCs w:val="28"/>
        </w:rPr>
        <w:t>наличие обратной связи и уровень удовлетворенности населения качеством и полнотой информации о работе медицинских организаций о работе и порядке предоставления медицинских услуг, доступной на официальных сайтах МО;</w:t>
      </w:r>
    </w:p>
    <w:p w:rsidR="00531B8E" w:rsidRPr="00D4735D" w:rsidRDefault="00531B8E" w:rsidP="00531B8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735D">
        <w:rPr>
          <w:rFonts w:ascii="Times New Roman" w:hAnsi="Times New Roman" w:cs="Times New Roman"/>
          <w:iCs/>
          <w:sz w:val="28"/>
          <w:szCs w:val="28"/>
        </w:rPr>
        <w:t xml:space="preserve">выявление уровня удовлетворенности населения РК </w:t>
      </w:r>
      <w:r w:rsidR="00D4735D" w:rsidRPr="00D4735D">
        <w:rPr>
          <w:rFonts w:ascii="Times New Roman" w:hAnsi="Times New Roman" w:cs="Times New Roman"/>
          <w:color w:val="000000"/>
          <w:sz w:val="28"/>
          <w:szCs w:val="28"/>
        </w:rPr>
        <w:t>качеством условий оказания медицинских услуг в амбулаторных условиях</w:t>
      </w:r>
      <w:r w:rsidR="007435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735D" w:rsidRPr="00D4735D" w:rsidRDefault="00D4735D" w:rsidP="00D4735D">
      <w:pPr>
        <w:pStyle w:val="msonormalmailrucssattributepostfix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D4735D">
        <w:rPr>
          <w:color w:val="000000"/>
          <w:sz w:val="28"/>
          <w:szCs w:val="28"/>
        </w:rPr>
        <w:t xml:space="preserve">составить рейтинги медицинских организаций в соответствии с полученными результатами, разделив на группы: медицинские организации, оказывающие амбулаторную и стационарную помощь, </w:t>
      </w:r>
      <w:r w:rsidRPr="00D4735D">
        <w:rPr>
          <w:color w:val="000000"/>
          <w:sz w:val="28"/>
          <w:szCs w:val="28"/>
        </w:rPr>
        <w:lastRenderedPageBreak/>
        <w:t>медицинские организации, оказывающие только амбулаторную помощь;</w:t>
      </w:r>
    </w:p>
    <w:p w:rsidR="00D4735D" w:rsidRPr="00D4735D" w:rsidRDefault="00D4735D" w:rsidP="00D4735D">
      <w:pPr>
        <w:pStyle w:val="msonormalmailrucssattributepostfix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D4735D">
        <w:rPr>
          <w:color w:val="000000"/>
          <w:sz w:val="28"/>
          <w:szCs w:val="28"/>
        </w:rPr>
        <w:t xml:space="preserve">составить сводную таблицу для размещения информации на сайте </w:t>
      </w:r>
      <w:hyperlink r:id="rId8" w:tgtFrame="_blank" w:history="1">
        <w:r w:rsidRPr="00D4735D">
          <w:rPr>
            <w:rStyle w:val="af0"/>
            <w:color w:val="000000"/>
            <w:sz w:val="28"/>
            <w:szCs w:val="28"/>
            <w:lang w:val="en-US"/>
          </w:rPr>
          <w:t>www</w:t>
        </w:r>
        <w:r w:rsidRPr="00D4735D">
          <w:rPr>
            <w:rStyle w:val="af0"/>
            <w:color w:val="000000"/>
            <w:sz w:val="28"/>
            <w:szCs w:val="28"/>
          </w:rPr>
          <w:t>.</w:t>
        </w:r>
        <w:r w:rsidRPr="00D4735D">
          <w:rPr>
            <w:rStyle w:val="af0"/>
            <w:color w:val="000000"/>
            <w:sz w:val="28"/>
            <w:szCs w:val="28"/>
            <w:lang w:val="en-US"/>
          </w:rPr>
          <w:t>bus</w:t>
        </w:r>
        <w:r w:rsidRPr="00D4735D">
          <w:rPr>
            <w:rStyle w:val="af0"/>
            <w:color w:val="000000"/>
            <w:sz w:val="28"/>
            <w:szCs w:val="28"/>
          </w:rPr>
          <w:t>.</w:t>
        </w:r>
        <w:r w:rsidRPr="00D4735D">
          <w:rPr>
            <w:rStyle w:val="af0"/>
            <w:color w:val="000000"/>
            <w:sz w:val="28"/>
            <w:szCs w:val="28"/>
            <w:lang w:val="en-US"/>
          </w:rPr>
          <w:t>gov</w:t>
        </w:r>
        <w:r w:rsidRPr="00D4735D">
          <w:rPr>
            <w:rStyle w:val="af0"/>
            <w:color w:val="000000"/>
            <w:sz w:val="28"/>
            <w:szCs w:val="28"/>
          </w:rPr>
          <w:t>.</w:t>
        </w:r>
        <w:proofErr w:type="spellStart"/>
        <w:r w:rsidRPr="00D4735D">
          <w:rPr>
            <w:rStyle w:val="af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D4735D">
        <w:rPr>
          <w:rStyle w:val="msohyperlinkmailrucssattributepostfix"/>
          <w:color w:val="000000"/>
          <w:sz w:val="28"/>
          <w:szCs w:val="28"/>
        </w:rPr>
        <w:t>;</w:t>
      </w:r>
    </w:p>
    <w:p w:rsidR="00D4735D" w:rsidRPr="00D4735D" w:rsidRDefault="00D4735D" w:rsidP="00D4735D">
      <w:pPr>
        <w:pStyle w:val="msonormalmailrucssattributepostfix"/>
        <w:numPr>
          <w:ilvl w:val="0"/>
          <w:numId w:val="11"/>
        </w:numPr>
        <w:spacing w:after="0" w:line="360" w:lineRule="auto"/>
        <w:jc w:val="both"/>
        <w:rPr>
          <w:iCs/>
          <w:color w:val="000000"/>
          <w:sz w:val="28"/>
          <w:szCs w:val="28"/>
        </w:rPr>
      </w:pPr>
      <w:r w:rsidRPr="00D4735D">
        <w:rPr>
          <w:color w:val="000000"/>
          <w:sz w:val="28"/>
          <w:szCs w:val="28"/>
        </w:rPr>
        <w:t>составить аналитическую информацию по результатам проведенной работы в разрезе каждого учреждения с описанием выявленных недостатков и принятия необходимых организационных решений для устранения и улучшения показателей по критериям качества условий оказания медицинской помощи и размещенной информации о деятельности учреждения.</w:t>
      </w:r>
    </w:p>
    <w:p w:rsidR="00531B8E" w:rsidRPr="00B47A2E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8D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B47A2E">
        <w:rPr>
          <w:rFonts w:ascii="Times New Roman" w:hAnsi="Times New Roman" w:cs="Times New Roman"/>
          <w:sz w:val="28"/>
          <w:szCs w:val="28"/>
        </w:rPr>
        <w:t>: организации, оказывающие медицинские услуги</w:t>
      </w:r>
      <w:r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p w:rsidR="00531B8E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8D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B47A2E">
        <w:rPr>
          <w:rFonts w:ascii="Times New Roman" w:hAnsi="Times New Roman" w:cs="Times New Roman"/>
          <w:sz w:val="28"/>
          <w:szCs w:val="28"/>
        </w:rPr>
        <w:t xml:space="preserve">: уровень удовлетворенности качеством </w:t>
      </w:r>
      <w:r w:rsidR="00E671CC">
        <w:rPr>
          <w:rFonts w:ascii="Times New Roman" w:hAnsi="Times New Roman" w:cs="Times New Roman"/>
          <w:sz w:val="28"/>
          <w:szCs w:val="28"/>
        </w:rPr>
        <w:t xml:space="preserve">условий оказания </w:t>
      </w:r>
      <w:r w:rsidRPr="00B47A2E">
        <w:rPr>
          <w:rFonts w:ascii="Times New Roman" w:hAnsi="Times New Roman" w:cs="Times New Roman"/>
          <w:sz w:val="28"/>
          <w:szCs w:val="28"/>
        </w:rPr>
        <w:t xml:space="preserve">медицинских услуг </w:t>
      </w:r>
      <w:r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p w:rsidR="00531B8E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2E">
        <w:rPr>
          <w:rFonts w:ascii="Times New Roman" w:hAnsi="Times New Roman" w:cs="Times New Roman"/>
          <w:b/>
          <w:sz w:val="28"/>
          <w:szCs w:val="28"/>
        </w:rPr>
        <w:t xml:space="preserve">Метод исследования: </w:t>
      </w:r>
      <w:r w:rsidRPr="00B47A2E">
        <w:rPr>
          <w:rFonts w:ascii="Times New Roman" w:hAnsi="Times New Roman" w:cs="Times New Roman"/>
          <w:sz w:val="28"/>
          <w:szCs w:val="28"/>
        </w:rPr>
        <w:t>анкетный опрос</w:t>
      </w:r>
    </w:p>
    <w:p w:rsidR="00531B8E" w:rsidRPr="007435B9" w:rsidRDefault="00531B8E" w:rsidP="007435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A2E">
        <w:rPr>
          <w:rFonts w:ascii="Times New Roman" w:hAnsi="Times New Roman" w:cs="Times New Roman"/>
          <w:sz w:val="28"/>
          <w:szCs w:val="28"/>
        </w:rPr>
        <w:t>Анкеты оценки качества оказания медицинских услуг:</w:t>
      </w:r>
    </w:p>
    <w:p w:rsidR="00531B8E" w:rsidRPr="009A043A" w:rsidRDefault="00531B8E" w:rsidP="00531B8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2E">
        <w:rPr>
          <w:rFonts w:ascii="Times New Roman" w:hAnsi="Times New Roman" w:cs="Times New Roman"/>
          <w:sz w:val="28"/>
          <w:szCs w:val="28"/>
        </w:rPr>
        <w:t>в амбулаторных условиях медицинских организаций (по узким специалистам)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B8E" w:rsidRPr="00B47A2E" w:rsidRDefault="00531B8E" w:rsidP="00531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2E">
        <w:rPr>
          <w:rFonts w:ascii="Times New Roman" w:hAnsi="Times New Roman" w:cs="Times New Roman"/>
          <w:sz w:val="28"/>
          <w:szCs w:val="28"/>
        </w:rPr>
        <w:t>Опрос предусматривал оценку</w:t>
      </w:r>
      <w:r w:rsidR="00E671CC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B47A2E">
        <w:rPr>
          <w:rFonts w:ascii="Times New Roman" w:hAnsi="Times New Roman" w:cs="Times New Roman"/>
          <w:sz w:val="28"/>
          <w:szCs w:val="28"/>
        </w:rPr>
        <w:t xml:space="preserve"> условий оказания услуг медицинскими организациями по общим критериям (показателям): </w:t>
      </w:r>
    </w:p>
    <w:p w:rsidR="00531B8E" w:rsidRPr="00B47A2E" w:rsidRDefault="00531B8E" w:rsidP="00531B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7A2E">
        <w:rPr>
          <w:rFonts w:ascii="Times New Roman" w:hAnsi="Times New Roman" w:cs="Times New Roman"/>
          <w:sz w:val="28"/>
          <w:szCs w:val="28"/>
        </w:rPr>
        <w:t xml:space="preserve">ткрытость и доступность информации о медицинской организации; </w:t>
      </w:r>
    </w:p>
    <w:p w:rsidR="00531B8E" w:rsidRPr="00B47A2E" w:rsidRDefault="00531B8E" w:rsidP="00531B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47A2E">
        <w:rPr>
          <w:rFonts w:ascii="Times New Roman" w:hAnsi="Times New Roman" w:cs="Times New Roman"/>
          <w:sz w:val="28"/>
          <w:szCs w:val="28"/>
        </w:rPr>
        <w:t>омфортность условий предоставления услуг</w:t>
      </w:r>
      <w:r w:rsidR="00783033">
        <w:rPr>
          <w:rFonts w:ascii="Times New Roman" w:hAnsi="Times New Roman" w:cs="Times New Roman"/>
          <w:sz w:val="28"/>
          <w:szCs w:val="28"/>
        </w:rPr>
        <w:t>, включая время ожидания предоставления медицинской услуги</w:t>
      </w:r>
      <w:r w:rsidRPr="00B47A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1B8E" w:rsidRPr="00B47A2E" w:rsidRDefault="00783033" w:rsidP="00531B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 w:rsidR="00531B8E" w:rsidRPr="00B47A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1B8E" w:rsidRPr="00B47A2E" w:rsidRDefault="00531B8E" w:rsidP="00531B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7A2E">
        <w:rPr>
          <w:rFonts w:ascii="Times New Roman" w:hAnsi="Times New Roman" w:cs="Times New Roman"/>
          <w:sz w:val="28"/>
          <w:szCs w:val="28"/>
        </w:rPr>
        <w:t xml:space="preserve">оброжелательность, вежливость работников медицинской организации; </w:t>
      </w:r>
    </w:p>
    <w:p w:rsidR="00531B8E" w:rsidRPr="00B47A2E" w:rsidRDefault="00531B8E" w:rsidP="00531B8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оказанными услугами. </w:t>
      </w:r>
    </w:p>
    <w:p w:rsidR="00531B8E" w:rsidRDefault="00531B8E" w:rsidP="00531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5B9" w:rsidRPr="00B47A2E" w:rsidRDefault="007435B9" w:rsidP="00531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8E" w:rsidRPr="00FF4012" w:rsidRDefault="00531B8E" w:rsidP="00531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социологического опроса</w:t>
      </w:r>
    </w:p>
    <w:p w:rsidR="00531B8E" w:rsidRPr="00B47A2E" w:rsidRDefault="00531B8E" w:rsidP="00531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2E">
        <w:rPr>
          <w:rFonts w:ascii="Times New Roman" w:hAnsi="Times New Roman" w:cs="Times New Roman"/>
          <w:b/>
          <w:sz w:val="28"/>
          <w:szCs w:val="28"/>
        </w:rPr>
        <w:t>«Оценка качества</w:t>
      </w:r>
      <w:r w:rsidR="005D65FB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Pr="00B47A2E">
        <w:rPr>
          <w:rFonts w:ascii="Times New Roman" w:hAnsi="Times New Roman" w:cs="Times New Roman"/>
          <w:b/>
          <w:sz w:val="28"/>
          <w:szCs w:val="28"/>
        </w:rPr>
        <w:t xml:space="preserve"> оказания услуг медицинскими организациями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амбулаторных </w:t>
      </w:r>
      <w:r w:rsidRPr="00B47A2E">
        <w:rPr>
          <w:rFonts w:ascii="Times New Roman" w:hAnsi="Times New Roman" w:cs="Times New Roman"/>
          <w:b/>
          <w:sz w:val="28"/>
          <w:szCs w:val="28"/>
        </w:rPr>
        <w:t>условиях»</w:t>
      </w:r>
    </w:p>
    <w:p w:rsidR="007E2D48" w:rsidRDefault="00531B8E" w:rsidP="003411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286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У РК</w:t>
      </w:r>
      <w:r w:rsidR="007E2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«</w:t>
      </w:r>
      <w:r w:rsidR="007E2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Республиканская стоматологическая поликлиника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»</w:t>
      </w:r>
    </w:p>
    <w:p w:rsidR="003411AA" w:rsidRDefault="003411AA" w:rsidP="00341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1AA" w:rsidRPr="003411AA" w:rsidRDefault="003411AA" w:rsidP="003411AA">
      <w:pPr>
        <w:pStyle w:val="a3"/>
        <w:numPr>
          <w:ilvl w:val="0"/>
          <w:numId w:val="12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условий записи и приема пациентов.</w:t>
      </w:r>
    </w:p>
    <w:p w:rsidR="0014466B" w:rsidRPr="0014466B" w:rsidRDefault="00D7349F" w:rsidP="00B36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организации было опрошено </w:t>
      </w:r>
      <w:r w:rsidR="00FF228F" w:rsidRPr="00FF228F">
        <w:rPr>
          <w:rFonts w:ascii="Times New Roman" w:hAnsi="Times New Roman" w:cs="Times New Roman"/>
          <w:sz w:val="28"/>
          <w:szCs w:val="28"/>
        </w:rPr>
        <w:t>13</w:t>
      </w:r>
      <w:r w:rsidR="00FF228F" w:rsidRPr="002052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пациентов, обратившихся к</w:t>
      </w:r>
      <w:r w:rsidR="007E2D48">
        <w:rPr>
          <w:rFonts w:ascii="Times New Roman" w:hAnsi="Times New Roman" w:cs="Times New Roman"/>
          <w:sz w:val="28"/>
          <w:szCs w:val="28"/>
        </w:rPr>
        <w:t xml:space="preserve"> врачам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34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проведения опроса</w:t>
      </w:r>
      <w:r w:rsidR="007435B9">
        <w:rPr>
          <w:rFonts w:ascii="Times New Roman" w:hAnsi="Times New Roman" w:cs="Times New Roman"/>
          <w:sz w:val="28"/>
          <w:szCs w:val="28"/>
        </w:rPr>
        <w:t>.</w:t>
      </w:r>
    </w:p>
    <w:p w:rsidR="00394067" w:rsidRDefault="00394067" w:rsidP="00784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респондентов, записавшихся к узким </w:t>
      </w:r>
      <w:r w:rsidR="007435B9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>, отмечают, что время ожидания приема составило менее 7 календарных дней с момента записи -</w:t>
      </w:r>
      <w:r w:rsidR="00AC5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86,9</w:t>
      </w:r>
      <w:r w:rsidR="00784C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Ровно 7 календарных дней ожидали приема 9,8% </w:t>
      </w:r>
      <w:r w:rsidR="00265639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 xml:space="preserve">ентов стоматологической поликлиники. Чуть больше 1 процента – 10 календарных дней. И по одному человеку ожидали приема врача с момента записи 14 и 12 дней. </w:t>
      </w:r>
      <w:r w:rsidR="00FB3C6F">
        <w:rPr>
          <w:rFonts w:ascii="Times New Roman" w:hAnsi="Times New Roman" w:cs="Times New Roman"/>
          <w:sz w:val="28"/>
          <w:szCs w:val="28"/>
        </w:rPr>
        <w:t>95,1% респондентов удовлетворены отношением работников медицинской организации при осуществлении записи на прием.</w:t>
      </w:r>
      <w:r w:rsidR="00CE5BB0" w:rsidRPr="00CE5BB0">
        <w:rPr>
          <w:rFonts w:ascii="Times New Roman" w:hAnsi="Times New Roman" w:cs="Times New Roman"/>
          <w:sz w:val="28"/>
          <w:szCs w:val="28"/>
        </w:rPr>
        <w:t xml:space="preserve"> 72</w:t>
      </w:r>
      <w:r w:rsidR="00CE5BB0">
        <w:rPr>
          <w:rFonts w:ascii="Times New Roman" w:hAnsi="Times New Roman" w:cs="Times New Roman"/>
          <w:sz w:val="28"/>
          <w:szCs w:val="28"/>
        </w:rPr>
        <w:t xml:space="preserve">,4% респондентов записались на прием при обращении в регистратуру, 18,1% - через официальный сайт медицинской организации, 5,2% - по телефону Единого </w:t>
      </w:r>
      <w:proofErr w:type="spellStart"/>
      <w:r w:rsidR="00CE5BB0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CE5BB0">
        <w:rPr>
          <w:rFonts w:ascii="Times New Roman" w:hAnsi="Times New Roman" w:cs="Times New Roman"/>
          <w:sz w:val="28"/>
          <w:szCs w:val="28"/>
        </w:rPr>
        <w:t xml:space="preserve">-центра, 2,6% - лечащим врачом на приеме при посещении, 1,7% - по телефону медицинской организации. </w:t>
      </w:r>
    </w:p>
    <w:p w:rsidR="003411AA" w:rsidRDefault="00265225" w:rsidP="0034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7435B9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>енты медицинского учреждения, записавшиеся у персонала на прием к врачу, отметили, что удовлетворены его отношением.</w:t>
      </w:r>
      <w:r w:rsidR="00A92AFD" w:rsidRPr="00A92AFD">
        <w:rPr>
          <w:rFonts w:ascii="Times New Roman" w:hAnsi="Times New Roman" w:cs="Times New Roman"/>
          <w:sz w:val="28"/>
          <w:szCs w:val="28"/>
        </w:rPr>
        <w:t xml:space="preserve"> </w:t>
      </w:r>
      <w:r w:rsidR="00A92AFD">
        <w:rPr>
          <w:rFonts w:ascii="Times New Roman" w:hAnsi="Times New Roman" w:cs="Times New Roman"/>
          <w:sz w:val="28"/>
          <w:szCs w:val="28"/>
        </w:rPr>
        <w:t>Подавляющее большинство опрошенных зая</w:t>
      </w:r>
      <w:r w:rsidR="00B17BAB">
        <w:rPr>
          <w:rFonts w:ascii="Times New Roman" w:hAnsi="Times New Roman" w:cs="Times New Roman"/>
          <w:sz w:val="28"/>
          <w:szCs w:val="28"/>
        </w:rPr>
        <w:t>вили, что врач принял их в установленное по записи время – 94,2%.</w:t>
      </w:r>
      <w:r w:rsidR="001A52E7" w:rsidRPr="001A52E7">
        <w:rPr>
          <w:rFonts w:ascii="Times New Roman" w:hAnsi="Times New Roman" w:cs="Times New Roman"/>
          <w:sz w:val="28"/>
          <w:szCs w:val="28"/>
        </w:rPr>
        <w:t xml:space="preserve"> </w:t>
      </w:r>
      <w:r w:rsidR="001A52E7">
        <w:rPr>
          <w:rFonts w:ascii="Times New Roman" w:hAnsi="Times New Roman" w:cs="Times New Roman"/>
          <w:sz w:val="28"/>
          <w:szCs w:val="28"/>
        </w:rPr>
        <w:t xml:space="preserve">Все респонденты, принявшие участие в опросе в стоматологической поликлинике, отметили, что удовлетворены отношением врача к ним, он был доброжелателен и вежлив. </w:t>
      </w:r>
    </w:p>
    <w:p w:rsidR="007E2D48" w:rsidRPr="003411AA" w:rsidRDefault="007E2D48" w:rsidP="003411AA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3411AA">
        <w:rPr>
          <w:b/>
          <w:sz w:val="28"/>
          <w:szCs w:val="28"/>
          <w:lang w:val="ru-RU"/>
        </w:rPr>
        <w:t>Открытость и доступность информации о медицинской организации</w:t>
      </w:r>
    </w:p>
    <w:p w:rsidR="007E2D48" w:rsidRPr="006F2412" w:rsidRDefault="007E2D48" w:rsidP="00976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данную м</w:t>
      </w:r>
      <w:r w:rsidR="009D1EE8">
        <w:rPr>
          <w:rFonts w:ascii="Times New Roman" w:hAnsi="Times New Roman" w:cs="Times New Roman"/>
          <w:sz w:val="28"/>
          <w:szCs w:val="28"/>
        </w:rPr>
        <w:t xml:space="preserve">едицинскую организацию  </w:t>
      </w:r>
      <w:r w:rsidR="00874ACC">
        <w:rPr>
          <w:rFonts w:ascii="Times New Roman" w:hAnsi="Times New Roman" w:cs="Times New Roman"/>
          <w:sz w:val="28"/>
          <w:szCs w:val="28"/>
        </w:rPr>
        <w:t xml:space="preserve">71,7 </w:t>
      </w:r>
      <w:r>
        <w:rPr>
          <w:rFonts w:ascii="Times New Roman" w:hAnsi="Times New Roman" w:cs="Times New Roman"/>
          <w:sz w:val="28"/>
          <w:szCs w:val="28"/>
        </w:rPr>
        <w:t>% пациентов</w:t>
      </w:r>
      <w:r w:rsidR="00520C2B">
        <w:rPr>
          <w:rFonts w:ascii="Times New Roman" w:hAnsi="Times New Roman" w:cs="Times New Roman"/>
          <w:sz w:val="28"/>
          <w:szCs w:val="28"/>
        </w:rPr>
        <w:t>, пришедших на прием к врачу</w:t>
      </w:r>
      <w:r w:rsidR="009E0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интересовались информацией, размещенной в помеще</w:t>
      </w:r>
      <w:r w:rsidR="00520C2B">
        <w:rPr>
          <w:rFonts w:ascii="Times New Roman" w:hAnsi="Times New Roman" w:cs="Times New Roman"/>
          <w:sz w:val="28"/>
          <w:szCs w:val="28"/>
        </w:rPr>
        <w:t>ниях (стенды, информанты и др.)</w:t>
      </w:r>
      <w:r w:rsidR="00874ACC">
        <w:rPr>
          <w:rFonts w:ascii="Times New Roman" w:hAnsi="Times New Roman" w:cs="Times New Roman"/>
          <w:sz w:val="28"/>
          <w:szCs w:val="28"/>
        </w:rPr>
        <w:t>.</w:t>
      </w:r>
      <w:r w:rsidR="005E6C3C" w:rsidRPr="005E6C3C">
        <w:rPr>
          <w:rFonts w:ascii="Times New Roman" w:hAnsi="Times New Roman" w:cs="Times New Roman"/>
          <w:sz w:val="28"/>
          <w:szCs w:val="28"/>
        </w:rPr>
        <w:t xml:space="preserve"> </w:t>
      </w:r>
      <w:r w:rsidR="005E6C3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76DD3">
        <w:rPr>
          <w:rFonts w:ascii="Times New Roman" w:hAnsi="Times New Roman" w:cs="Times New Roman"/>
          <w:sz w:val="28"/>
          <w:szCs w:val="28"/>
        </w:rPr>
        <w:t>абсолютное</w:t>
      </w:r>
      <w:r w:rsidR="005E6C3C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="00976DD3">
        <w:rPr>
          <w:rFonts w:ascii="Times New Roman" w:hAnsi="Times New Roman" w:cs="Times New Roman"/>
          <w:sz w:val="28"/>
          <w:szCs w:val="28"/>
        </w:rPr>
        <w:t>выразили свою удовлетворенность</w:t>
      </w:r>
      <w:r w:rsidR="005E6C3C">
        <w:rPr>
          <w:rFonts w:ascii="Times New Roman" w:hAnsi="Times New Roman" w:cs="Times New Roman"/>
          <w:sz w:val="28"/>
          <w:szCs w:val="28"/>
        </w:rPr>
        <w:t xml:space="preserve"> </w:t>
      </w:r>
      <w:r w:rsidR="00976DD3">
        <w:rPr>
          <w:rFonts w:ascii="Times New Roman" w:hAnsi="Times New Roman" w:cs="Times New Roman"/>
          <w:sz w:val="28"/>
          <w:szCs w:val="28"/>
        </w:rPr>
        <w:t>полнотой и доступностью информации о деятельности медицинской организации – 94,9%.</w:t>
      </w:r>
    </w:p>
    <w:p w:rsidR="00B55617" w:rsidRPr="00B55617" w:rsidRDefault="00B55617" w:rsidP="00976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обращением в медицинскую организацию лишь 42,1% респондентов обращались к информации, размещенной на официальном сайте данной организации. Из них </w:t>
      </w:r>
      <w:r w:rsidRPr="00B5561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,6% удовлетворены качеством представленной на сайте информации.</w:t>
      </w:r>
    </w:p>
    <w:p w:rsidR="007E2D48" w:rsidRPr="008551DB" w:rsidRDefault="007E2D48" w:rsidP="008551DB">
      <w:pPr>
        <w:pStyle w:val="a3"/>
        <w:numPr>
          <w:ilvl w:val="0"/>
          <w:numId w:val="12"/>
        </w:numPr>
        <w:spacing w:line="360" w:lineRule="auto"/>
        <w:rPr>
          <w:b/>
          <w:sz w:val="28"/>
          <w:szCs w:val="28"/>
          <w:lang w:val="ru-RU"/>
        </w:rPr>
      </w:pPr>
      <w:r w:rsidRPr="008551DB">
        <w:rPr>
          <w:b/>
          <w:sz w:val="28"/>
          <w:szCs w:val="28"/>
          <w:lang w:val="ru-RU"/>
        </w:rPr>
        <w:t>Комфортность условий предоставления медицинских услуг и доступность их получения</w:t>
      </w:r>
      <w:r w:rsidR="008551DB">
        <w:rPr>
          <w:b/>
          <w:sz w:val="28"/>
          <w:szCs w:val="28"/>
          <w:lang w:val="ru-RU"/>
        </w:rPr>
        <w:t>.</w:t>
      </w:r>
    </w:p>
    <w:p w:rsidR="00B62E04" w:rsidRDefault="008551DB" w:rsidP="006C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6007">
        <w:rPr>
          <w:rFonts w:ascii="Times New Roman" w:hAnsi="Times New Roman" w:cs="Times New Roman"/>
          <w:sz w:val="28"/>
          <w:szCs w:val="28"/>
        </w:rPr>
        <w:t>ольшинств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E50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78</w:t>
      </w:r>
      <w:r w:rsidR="007E5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50FE">
        <w:rPr>
          <w:rFonts w:ascii="Times New Roman" w:hAnsi="Times New Roman" w:cs="Times New Roman"/>
          <w:sz w:val="28"/>
          <w:szCs w:val="28"/>
        </w:rPr>
        <w:t xml:space="preserve">%) </w:t>
      </w:r>
      <w:r w:rsidR="003B5D20">
        <w:rPr>
          <w:rFonts w:ascii="Times New Roman" w:hAnsi="Times New Roman" w:cs="Times New Roman"/>
          <w:sz w:val="28"/>
          <w:szCs w:val="28"/>
        </w:rPr>
        <w:t>пациентов,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20">
        <w:rPr>
          <w:rFonts w:ascii="Times New Roman" w:hAnsi="Times New Roman" w:cs="Times New Roman"/>
          <w:sz w:val="28"/>
          <w:szCs w:val="28"/>
        </w:rPr>
        <w:t>обращавшихся к врачам</w:t>
      </w:r>
      <w:r>
        <w:rPr>
          <w:rFonts w:ascii="Times New Roman" w:hAnsi="Times New Roman" w:cs="Times New Roman"/>
          <w:sz w:val="28"/>
          <w:szCs w:val="28"/>
        </w:rPr>
        <w:t xml:space="preserve"> данной медицинской организации</w:t>
      </w:r>
      <w:r w:rsidR="003B5D20">
        <w:rPr>
          <w:rFonts w:ascii="Times New Roman" w:hAnsi="Times New Roman" w:cs="Times New Roman"/>
          <w:sz w:val="28"/>
          <w:szCs w:val="28"/>
        </w:rPr>
        <w:t xml:space="preserve">, </w:t>
      </w:r>
      <w:r w:rsidR="007E2D48">
        <w:rPr>
          <w:rFonts w:ascii="Times New Roman" w:hAnsi="Times New Roman" w:cs="Times New Roman"/>
          <w:sz w:val="28"/>
          <w:szCs w:val="28"/>
        </w:rPr>
        <w:t xml:space="preserve">ответили, что удовлетворены </w:t>
      </w:r>
      <w:r>
        <w:rPr>
          <w:rFonts w:ascii="Times New Roman" w:hAnsi="Times New Roman" w:cs="Times New Roman"/>
          <w:sz w:val="28"/>
          <w:szCs w:val="28"/>
        </w:rPr>
        <w:t xml:space="preserve">комфортностью </w:t>
      </w:r>
      <w:r w:rsidR="007E2D4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 xml:space="preserve">й предоставлений медицинских услуг. Те же пациенты, кто </w:t>
      </w:r>
      <w:r w:rsidR="00265639">
        <w:rPr>
          <w:rFonts w:ascii="Times New Roman" w:hAnsi="Times New Roman" w:cs="Times New Roman"/>
          <w:sz w:val="28"/>
          <w:szCs w:val="28"/>
        </w:rPr>
        <w:t>оценил</w:t>
      </w:r>
      <w:r>
        <w:rPr>
          <w:rFonts w:ascii="Times New Roman" w:hAnsi="Times New Roman" w:cs="Times New Roman"/>
          <w:sz w:val="28"/>
          <w:szCs w:val="28"/>
        </w:rPr>
        <w:t xml:space="preserve"> условия предоставления услуг в стоматологической поликлинике</w:t>
      </w:r>
      <w:r w:rsidR="00265639">
        <w:rPr>
          <w:rFonts w:ascii="Times New Roman" w:hAnsi="Times New Roman" w:cs="Times New Roman"/>
          <w:sz w:val="28"/>
          <w:szCs w:val="28"/>
        </w:rPr>
        <w:t xml:space="preserve"> как некомфортные</w:t>
      </w:r>
      <w:r>
        <w:rPr>
          <w:rFonts w:ascii="Times New Roman" w:hAnsi="Times New Roman" w:cs="Times New Roman"/>
          <w:sz w:val="28"/>
          <w:szCs w:val="28"/>
        </w:rPr>
        <w:t xml:space="preserve">, в качестве причины, главным образом, называли наличие очередей в регистратуру, у кабинетов медицинских работников </w:t>
      </w:r>
      <w:r w:rsidR="00BA02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0C">
        <w:rPr>
          <w:rFonts w:ascii="Times New Roman" w:hAnsi="Times New Roman" w:cs="Times New Roman"/>
          <w:sz w:val="28"/>
          <w:szCs w:val="28"/>
        </w:rPr>
        <w:t>58</w:t>
      </w:r>
      <w:r w:rsidR="008042B6">
        <w:rPr>
          <w:rFonts w:ascii="Times New Roman" w:hAnsi="Times New Roman" w:cs="Times New Roman"/>
          <w:sz w:val="28"/>
          <w:szCs w:val="28"/>
        </w:rPr>
        <w:t>%</w:t>
      </w:r>
      <w:r w:rsidR="008042B6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76007">
        <w:rPr>
          <w:rFonts w:ascii="Times New Roman" w:hAnsi="Times New Roman" w:cs="Times New Roman"/>
          <w:sz w:val="28"/>
          <w:szCs w:val="28"/>
        </w:rPr>
        <w:t>респон</w:t>
      </w:r>
      <w:r w:rsidR="007E2D48">
        <w:rPr>
          <w:rFonts w:ascii="Times New Roman" w:hAnsi="Times New Roman" w:cs="Times New Roman"/>
          <w:sz w:val="28"/>
          <w:szCs w:val="28"/>
        </w:rPr>
        <w:t>дентов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обстоятельствами, создающими дискомфорт, были названы отсутствие свободных мест ожидания</w:t>
      </w:r>
      <w:r w:rsidR="00BA0274">
        <w:rPr>
          <w:rFonts w:ascii="Times New Roman" w:hAnsi="Times New Roman" w:cs="Times New Roman"/>
          <w:sz w:val="28"/>
          <w:szCs w:val="28"/>
        </w:rPr>
        <w:t xml:space="preserve"> – 5</w:t>
      </w:r>
      <w:r w:rsidR="00E6170C">
        <w:rPr>
          <w:rFonts w:ascii="Times New Roman" w:hAnsi="Times New Roman" w:cs="Times New Roman"/>
          <w:sz w:val="28"/>
          <w:szCs w:val="28"/>
        </w:rPr>
        <w:t>4,8</w:t>
      </w:r>
      <w:r w:rsidR="00BA02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питьевой воды – </w:t>
      </w:r>
      <w:r w:rsidR="00BA0274">
        <w:rPr>
          <w:rFonts w:ascii="Times New Roman" w:hAnsi="Times New Roman" w:cs="Times New Roman"/>
          <w:sz w:val="28"/>
          <w:szCs w:val="28"/>
        </w:rPr>
        <w:t>42</w:t>
      </w:r>
      <w:r w:rsidR="00BA2AE1">
        <w:rPr>
          <w:rFonts w:ascii="Times New Roman" w:hAnsi="Times New Roman" w:cs="Times New Roman"/>
          <w:sz w:val="28"/>
          <w:szCs w:val="28"/>
        </w:rPr>
        <w:t>%</w:t>
      </w:r>
      <w:r w:rsidR="00A9263E">
        <w:rPr>
          <w:rFonts w:ascii="Times New Roman" w:hAnsi="Times New Roman" w:cs="Times New Roman"/>
          <w:sz w:val="28"/>
          <w:szCs w:val="28"/>
        </w:rPr>
        <w:t xml:space="preserve">, отсутствие мест для детских колясок – 22,4%. </w:t>
      </w:r>
      <w:r w:rsidR="00BA0274">
        <w:rPr>
          <w:rFonts w:ascii="Times New Roman" w:hAnsi="Times New Roman" w:cs="Times New Roman"/>
          <w:sz w:val="28"/>
          <w:szCs w:val="28"/>
        </w:rPr>
        <w:t xml:space="preserve">По </w:t>
      </w:r>
      <w:r w:rsidR="007A4609">
        <w:rPr>
          <w:rFonts w:ascii="Times New Roman" w:hAnsi="Times New Roman" w:cs="Times New Roman"/>
          <w:sz w:val="28"/>
          <w:szCs w:val="28"/>
        </w:rPr>
        <w:t xml:space="preserve">16% </w:t>
      </w:r>
      <w:r w:rsidR="00BA0274">
        <w:rPr>
          <w:rFonts w:ascii="Times New Roman" w:hAnsi="Times New Roman" w:cs="Times New Roman"/>
          <w:sz w:val="28"/>
          <w:szCs w:val="28"/>
        </w:rPr>
        <w:t xml:space="preserve">респондентов сетовали на </w:t>
      </w:r>
      <w:r w:rsidR="007A4609">
        <w:rPr>
          <w:rFonts w:ascii="Times New Roman" w:hAnsi="Times New Roman" w:cs="Times New Roman"/>
          <w:sz w:val="28"/>
          <w:szCs w:val="28"/>
        </w:rPr>
        <w:t>состояние санитарно-гигиенических помещений</w:t>
      </w:r>
      <w:r w:rsidR="00BA0274">
        <w:rPr>
          <w:rFonts w:ascii="Times New Roman" w:hAnsi="Times New Roman" w:cs="Times New Roman"/>
          <w:sz w:val="28"/>
          <w:szCs w:val="28"/>
        </w:rPr>
        <w:t>, отсутствие санитарно-гигиенических помещений</w:t>
      </w:r>
      <w:r w:rsidR="002735B0">
        <w:rPr>
          <w:rFonts w:ascii="Times New Roman" w:hAnsi="Times New Roman" w:cs="Times New Roman"/>
          <w:sz w:val="28"/>
          <w:szCs w:val="28"/>
        </w:rPr>
        <w:t>,</w:t>
      </w:r>
      <w:r w:rsidR="00BA0274">
        <w:rPr>
          <w:rFonts w:ascii="Times New Roman" w:hAnsi="Times New Roman" w:cs="Times New Roman"/>
          <w:sz w:val="28"/>
          <w:szCs w:val="28"/>
        </w:rPr>
        <w:t xml:space="preserve"> санитарное состояние помещения. </w:t>
      </w:r>
      <w:r w:rsidR="006E5675">
        <w:rPr>
          <w:rFonts w:ascii="Times New Roman" w:hAnsi="Times New Roman" w:cs="Times New Roman"/>
          <w:sz w:val="28"/>
          <w:szCs w:val="28"/>
        </w:rPr>
        <w:t>12</w:t>
      </w:r>
      <w:r w:rsidR="00BA0274">
        <w:rPr>
          <w:rFonts w:ascii="Times New Roman" w:hAnsi="Times New Roman" w:cs="Times New Roman"/>
          <w:sz w:val="28"/>
          <w:szCs w:val="28"/>
        </w:rPr>
        <w:t>,</w:t>
      </w:r>
      <w:r w:rsidR="006E5675">
        <w:rPr>
          <w:rFonts w:ascii="Times New Roman" w:hAnsi="Times New Roman" w:cs="Times New Roman"/>
          <w:sz w:val="28"/>
          <w:szCs w:val="28"/>
        </w:rPr>
        <w:t>8</w:t>
      </w:r>
      <w:r w:rsidR="00BA0274">
        <w:rPr>
          <w:rFonts w:ascii="Times New Roman" w:hAnsi="Times New Roman" w:cs="Times New Roman"/>
          <w:sz w:val="28"/>
          <w:szCs w:val="28"/>
        </w:rPr>
        <w:t xml:space="preserve">% пациентов были не удовлетворены </w:t>
      </w:r>
      <w:r w:rsidR="00C966FA">
        <w:rPr>
          <w:rFonts w:ascii="Times New Roman" w:hAnsi="Times New Roman" w:cs="Times New Roman"/>
          <w:sz w:val="28"/>
          <w:szCs w:val="28"/>
        </w:rPr>
        <w:t>состояние</w:t>
      </w:r>
      <w:r w:rsidR="00BA0274">
        <w:rPr>
          <w:rFonts w:ascii="Times New Roman" w:hAnsi="Times New Roman" w:cs="Times New Roman"/>
          <w:sz w:val="28"/>
          <w:szCs w:val="28"/>
        </w:rPr>
        <w:t>м</w:t>
      </w:r>
      <w:r w:rsidR="00C966FA">
        <w:rPr>
          <w:rFonts w:ascii="Times New Roman" w:hAnsi="Times New Roman" w:cs="Times New Roman"/>
          <w:sz w:val="28"/>
          <w:szCs w:val="28"/>
        </w:rPr>
        <w:t xml:space="preserve"> гардероба</w:t>
      </w:r>
      <w:r w:rsidR="00BA0274">
        <w:rPr>
          <w:rFonts w:ascii="Times New Roman" w:hAnsi="Times New Roman" w:cs="Times New Roman"/>
          <w:sz w:val="28"/>
          <w:szCs w:val="28"/>
        </w:rPr>
        <w:t>.</w:t>
      </w:r>
    </w:p>
    <w:p w:rsidR="002735B0" w:rsidRPr="002735B0" w:rsidRDefault="002735B0" w:rsidP="006C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5B0">
        <w:rPr>
          <w:rFonts w:ascii="Times New Roman" w:hAnsi="Times New Roman" w:cs="Times New Roman"/>
          <w:sz w:val="24"/>
          <w:szCs w:val="24"/>
        </w:rPr>
        <w:t>Диаграмма 1. «Комфортность условий предоставления услуг в медицинской организации. Что именно Вас не удовлетворяет?» (несколько вариантов ответа)</w:t>
      </w:r>
    </w:p>
    <w:p w:rsidR="002804DA" w:rsidRPr="006C2244" w:rsidRDefault="002804DA" w:rsidP="006C2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A71" w:rsidRPr="00971F2B" w:rsidRDefault="00400A71" w:rsidP="00971F2B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ru-RU"/>
        </w:rPr>
      </w:pPr>
      <w:r w:rsidRPr="00971F2B">
        <w:rPr>
          <w:b/>
          <w:sz w:val="28"/>
          <w:szCs w:val="28"/>
          <w:lang w:val="ru-RU"/>
        </w:rPr>
        <w:t>Условия для лиц с установленной группой инвалидности</w:t>
      </w:r>
      <w:r w:rsidR="00971F2B">
        <w:rPr>
          <w:b/>
          <w:sz w:val="28"/>
          <w:szCs w:val="28"/>
          <w:lang w:val="ru-RU"/>
        </w:rPr>
        <w:t>.</w:t>
      </w:r>
    </w:p>
    <w:p w:rsidR="0058650D" w:rsidRDefault="007E2D48" w:rsidP="007E2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данным, </w:t>
      </w:r>
      <w:r w:rsidR="0058650D">
        <w:rPr>
          <w:rFonts w:ascii="Times New Roman" w:hAnsi="Times New Roman" w:cs="Times New Roman"/>
          <w:sz w:val="28"/>
          <w:szCs w:val="28"/>
        </w:rPr>
        <w:t>небольшая доля (</w:t>
      </w:r>
      <w:r w:rsidR="004B765A">
        <w:rPr>
          <w:rFonts w:ascii="Times New Roman" w:hAnsi="Times New Roman" w:cs="Times New Roman"/>
          <w:sz w:val="28"/>
          <w:szCs w:val="28"/>
        </w:rPr>
        <w:t>8,6</w:t>
      </w:r>
      <w:r w:rsidR="0058650D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4B765A">
        <w:rPr>
          <w:rFonts w:ascii="Times New Roman" w:hAnsi="Times New Roman" w:cs="Times New Roman"/>
          <w:sz w:val="28"/>
          <w:szCs w:val="28"/>
        </w:rPr>
        <w:t xml:space="preserve"> - 12 человек - </w:t>
      </w:r>
      <w:r>
        <w:rPr>
          <w:rFonts w:ascii="Times New Roman" w:hAnsi="Times New Roman" w:cs="Times New Roman"/>
          <w:sz w:val="28"/>
          <w:szCs w:val="28"/>
        </w:rPr>
        <w:t>имеют установленную группу ограничения трудоспо</w:t>
      </w:r>
      <w:r w:rsidR="0058650D">
        <w:rPr>
          <w:rFonts w:ascii="Times New Roman" w:hAnsi="Times New Roman" w:cs="Times New Roman"/>
          <w:sz w:val="28"/>
          <w:szCs w:val="28"/>
        </w:rPr>
        <w:t>собности</w:t>
      </w:r>
      <w:r w:rsidR="00E6197D">
        <w:rPr>
          <w:rFonts w:ascii="Times New Roman" w:hAnsi="Times New Roman" w:cs="Times New Roman"/>
          <w:sz w:val="28"/>
          <w:szCs w:val="28"/>
        </w:rPr>
        <w:t xml:space="preserve"> (инвалидности)</w:t>
      </w:r>
      <w:r w:rsidR="00F86D1F">
        <w:rPr>
          <w:rFonts w:ascii="Times New Roman" w:hAnsi="Times New Roman" w:cs="Times New Roman"/>
          <w:sz w:val="28"/>
          <w:szCs w:val="28"/>
        </w:rPr>
        <w:t xml:space="preserve"> либо ребенка-инвалида</w:t>
      </w:r>
      <w:r w:rsidR="00E6197D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D30B6E" w:rsidRPr="00382F03">
        <w:rPr>
          <w:rFonts w:ascii="Times New Roman" w:hAnsi="Times New Roman" w:cs="Times New Roman"/>
          <w:sz w:val="28"/>
          <w:szCs w:val="28"/>
        </w:rPr>
        <w:t>53</w:t>
      </w:r>
      <w:r w:rsidR="00382F03">
        <w:rPr>
          <w:rFonts w:ascii="Times New Roman" w:hAnsi="Times New Roman" w:cs="Times New Roman"/>
          <w:sz w:val="28"/>
          <w:szCs w:val="28"/>
        </w:rPr>
        <w:t>,8</w:t>
      </w:r>
      <w:r w:rsidR="0058650D">
        <w:rPr>
          <w:rFonts w:ascii="Times New Roman" w:hAnsi="Times New Roman" w:cs="Times New Roman"/>
          <w:sz w:val="28"/>
          <w:szCs w:val="28"/>
        </w:rPr>
        <w:t xml:space="preserve">% – </w:t>
      </w:r>
      <w:r w:rsidR="004B765A">
        <w:rPr>
          <w:rFonts w:ascii="Times New Roman" w:hAnsi="Times New Roman" w:cs="Times New Roman"/>
          <w:sz w:val="28"/>
          <w:szCs w:val="28"/>
        </w:rPr>
        <w:t>третью</w:t>
      </w:r>
      <w:r w:rsidR="0058650D">
        <w:rPr>
          <w:rFonts w:ascii="Times New Roman" w:hAnsi="Times New Roman" w:cs="Times New Roman"/>
          <w:sz w:val="28"/>
          <w:szCs w:val="28"/>
        </w:rPr>
        <w:t xml:space="preserve"> группу; </w:t>
      </w:r>
      <w:r w:rsidR="00382F03">
        <w:rPr>
          <w:rFonts w:ascii="Times New Roman" w:hAnsi="Times New Roman" w:cs="Times New Roman"/>
          <w:sz w:val="28"/>
          <w:szCs w:val="28"/>
        </w:rPr>
        <w:t>по 15,4% - первую и вторую, у 15,4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2F03">
        <w:rPr>
          <w:rFonts w:ascii="Times New Roman" w:hAnsi="Times New Roman" w:cs="Times New Roman"/>
          <w:sz w:val="28"/>
          <w:szCs w:val="28"/>
        </w:rPr>
        <w:t>, т.е. у двоих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765A">
        <w:rPr>
          <w:rFonts w:ascii="Times New Roman" w:hAnsi="Times New Roman" w:cs="Times New Roman"/>
          <w:sz w:val="28"/>
          <w:szCs w:val="28"/>
        </w:rPr>
        <w:t>ребенок-инвалид</w:t>
      </w:r>
      <w:r w:rsidR="0058650D">
        <w:rPr>
          <w:rFonts w:ascii="Times New Roman" w:hAnsi="Times New Roman" w:cs="Times New Roman"/>
          <w:sz w:val="28"/>
          <w:szCs w:val="28"/>
        </w:rPr>
        <w:t>.</w:t>
      </w:r>
    </w:p>
    <w:p w:rsidR="007E2D48" w:rsidRDefault="00F86D1F" w:rsidP="00B51A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6D1F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F86D1F">
        <w:rPr>
          <w:rFonts w:ascii="Times New Roman" w:hAnsi="Times New Roman" w:cs="Times New Roman"/>
          <w:sz w:val="28"/>
          <w:szCs w:val="28"/>
        </w:rPr>
        <w:t>%</w:t>
      </w:r>
      <w:r w:rsidR="0058650D">
        <w:rPr>
          <w:rFonts w:ascii="Times New Roman" w:hAnsi="Times New Roman" w:cs="Times New Roman"/>
          <w:sz w:val="28"/>
          <w:szCs w:val="28"/>
        </w:rPr>
        <w:t xml:space="preserve"> </w:t>
      </w:r>
      <w:r w:rsidR="007E2D48">
        <w:rPr>
          <w:rFonts w:ascii="Times New Roman" w:hAnsi="Times New Roman" w:cs="Times New Roman"/>
          <w:sz w:val="28"/>
          <w:szCs w:val="28"/>
        </w:rPr>
        <w:t>опрошенны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2D48">
        <w:rPr>
          <w:rFonts w:ascii="Times New Roman" w:hAnsi="Times New Roman" w:cs="Times New Roman"/>
          <w:sz w:val="28"/>
          <w:szCs w:val="28"/>
        </w:rPr>
        <w:t xml:space="preserve"> граждан, имеющих установленную группу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либо ребенка-инвалида</w:t>
      </w:r>
      <w:r w:rsidR="007E2D48">
        <w:rPr>
          <w:rFonts w:ascii="Times New Roman" w:hAnsi="Times New Roman" w:cs="Times New Roman"/>
          <w:sz w:val="28"/>
          <w:szCs w:val="28"/>
        </w:rPr>
        <w:t xml:space="preserve">, считают, что </w:t>
      </w:r>
      <w:r w:rsidR="0068762C">
        <w:rPr>
          <w:rFonts w:ascii="Times New Roman" w:hAnsi="Times New Roman" w:cs="Times New Roman"/>
          <w:sz w:val="28"/>
          <w:szCs w:val="28"/>
        </w:rPr>
        <w:t xml:space="preserve">в </w:t>
      </w:r>
      <w:r w:rsidR="007E2D48">
        <w:rPr>
          <w:rFonts w:ascii="Times New Roman" w:hAnsi="Times New Roman" w:cs="Times New Roman"/>
          <w:sz w:val="28"/>
          <w:szCs w:val="28"/>
        </w:rPr>
        <w:t>дан</w:t>
      </w:r>
      <w:r w:rsidR="0068762C">
        <w:rPr>
          <w:rFonts w:ascii="Times New Roman" w:hAnsi="Times New Roman" w:cs="Times New Roman"/>
          <w:sz w:val="28"/>
          <w:szCs w:val="28"/>
        </w:rPr>
        <w:t>ной</w:t>
      </w:r>
      <w:r w:rsidR="007E2D48">
        <w:rPr>
          <w:rFonts w:ascii="Times New Roman" w:hAnsi="Times New Roman" w:cs="Times New Roman"/>
          <w:sz w:val="28"/>
          <w:szCs w:val="28"/>
        </w:rPr>
        <w:t xml:space="preserve"> </w:t>
      </w:r>
      <w:r w:rsidR="007E2D48" w:rsidRPr="006C1784">
        <w:rPr>
          <w:rFonts w:ascii="Times New Roman" w:hAnsi="Times New Roman" w:cs="Times New Roman"/>
          <w:sz w:val="28"/>
          <w:szCs w:val="28"/>
        </w:rPr>
        <w:t>м</w:t>
      </w:r>
      <w:r w:rsidR="007E2D48" w:rsidRPr="006C1784">
        <w:rPr>
          <w:rFonts w:ascii="Times New Roman" w:hAnsi="Times New Roman" w:cs="Times New Roman"/>
          <w:bCs/>
          <w:color w:val="000000"/>
          <w:sz w:val="28"/>
          <w:szCs w:val="28"/>
        </w:rPr>
        <w:t>едицинск</w:t>
      </w:r>
      <w:r w:rsidR="0068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 </w:t>
      </w:r>
      <w:r w:rsidR="007E2D48" w:rsidRPr="006C1784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</w:t>
      </w:r>
      <w:r w:rsidR="0068762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E2D48" w:rsidRPr="006C17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65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68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обеспечены условия доступности для лиц с ограниченными возможностями </w:t>
      </w:r>
      <w:r w:rsidR="00EA6B1E">
        <w:rPr>
          <w:rFonts w:ascii="Times New Roman" w:hAnsi="Times New Roman" w:cs="Times New Roman"/>
          <w:bCs/>
          <w:color w:val="000000"/>
          <w:sz w:val="28"/>
          <w:szCs w:val="28"/>
        </w:rPr>
        <w:t>здоровья</w:t>
      </w:r>
      <w:r w:rsidR="007E2D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87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650D">
        <w:rPr>
          <w:rFonts w:ascii="Times New Roman" w:hAnsi="Times New Roman" w:cs="Times New Roman"/>
          <w:bCs/>
          <w:color w:val="000000"/>
          <w:sz w:val="28"/>
          <w:szCs w:val="28"/>
        </w:rPr>
        <w:t>Пациенты этой категории граждан</w:t>
      </w:r>
      <w:r w:rsidR="007E2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69C4">
        <w:rPr>
          <w:rFonts w:ascii="Times New Roman" w:hAnsi="Times New Roman" w:cs="Times New Roman"/>
          <w:bCs/>
          <w:color w:val="000000"/>
          <w:sz w:val="28"/>
          <w:szCs w:val="28"/>
        </w:rPr>
        <w:t>при ответе на этот вопрос отметили все возможные ответы из перечня, что отсутствует в медицинском учреждении для лиц с ограниченными возможностями, кроме сменных кресел-колясок.</w:t>
      </w:r>
      <w:r w:rsidR="00F44C54" w:rsidRPr="00F44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E2D48" w:rsidRPr="00B07B50" w:rsidRDefault="00A71A57" w:rsidP="00B07B50">
      <w:pPr>
        <w:pStyle w:val="a3"/>
        <w:numPr>
          <w:ilvl w:val="0"/>
          <w:numId w:val="12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Оценка качества</w:t>
      </w:r>
      <w:r w:rsidR="00265639">
        <w:rPr>
          <w:b/>
          <w:sz w:val="28"/>
          <w:szCs w:val="28"/>
          <w:lang w:val="ru-RU"/>
        </w:rPr>
        <w:t xml:space="preserve"> условий</w:t>
      </w:r>
      <w:r>
        <w:rPr>
          <w:b/>
          <w:sz w:val="28"/>
          <w:szCs w:val="28"/>
          <w:lang w:val="ru-RU"/>
        </w:rPr>
        <w:t xml:space="preserve"> </w:t>
      </w:r>
      <w:r w:rsidR="00300E6E">
        <w:rPr>
          <w:b/>
          <w:sz w:val="28"/>
          <w:szCs w:val="28"/>
          <w:lang w:val="ru-RU"/>
        </w:rPr>
        <w:t>проведения</w:t>
      </w:r>
      <w:r>
        <w:rPr>
          <w:b/>
          <w:sz w:val="28"/>
          <w:szCs w:val="28"/>
          <w:lang w:val="ru-RU"/>
        </w:rPr>
        <w:t xml:space="preserve"> диагностических исследований.</w:t>
      </w:r>
    </w:p>
    <w:p w:rsidR="00B07B50" w:rsidRDefault="00B07B50" w:rsidP="007E2D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61F6" w:rsidRPr="001661F6" w:rsidRDefault="001661F6" w:rsidP="007E2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 половины опрошенных при обращении в медицинскую организацию были назначены диагностические исследования – 51,8%.</w:t>
      </w:r>
      <w:r w:rsidR="0014304F">
        <w:rPr>
          <w:rFonts w:ascii="Times New Roman" w:hAnsi="Times New Roman" w:cs="Times New Roman"/>
          <w:sz w:val="28"/>
          <w:szCs w:val="28"/>
        </w:rPr>
        <w:t xml:space="preserve"> </w:t>
      </w:r>
      <w:r w:rsidR="00703E92">
        <w:rPr>
          <w:rFonts w:ascii="Times New Roman" w:hAnsi="Times New Roman" w:cs="Times New Roman"/>
          <w:sz w:val="28"/>
          <w:szCs w:val="28"/>
        </w:rPr>
        <w:t>Из них: 80,3% инструментальные исследования (рентген, УЗИ, др.), 15,5% - лабораторные исследования</w:t>
      </w:r>
      <w:r w:rsidR="002804DA">
        <w:rPr>
          <w:rFonts w:ascii="Times New Roman" w:hAnsi="Times New Roman" w:cs="Times New Roman"/>
          <w:sz w:val="28"/>
          <w:szCs w:val="28"/>
        </w:rPr>
        <w:t>.</w:t>
      </w:r>
      <w:r w:rsidR="0070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9A" w:rsidRDefault="00DE03CE" w:rsidP="007E2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63,6% </w:t>
      </w:r>
      <w:r w:rsidR="006C0526">
        <w:rPr>
          <w:rFonts w:ascii="Times New Roman" w:hAnsi="Times New Roman" w:cs="Times New Roman"/>
          <w:sz w:val="28"/>
          <w:szCs w:val="28"/>
        </w:rPr>
        <w:t xml:space="preserve">респондентов отметили, что прошли </w:t>
      </w:r>
      <w:r w:rsidR="009D76F7">
        <w:rPr>
          <w:rFonts w:ascii="Times New Roman" w:hAnsi="Times New Roman" w:cs="Times New Roman"/>
          <w:sz w:val="28"/>
          <w:szCs w:val="28"/>
        </w:rPr>
        <w:t xml:space="preserve">лабораторные </w:t>
      </w:r>
      <w:r w:rsidR="006C0526">
        <w:rPr>
          <w:rFonts w:ascii="Times New Roman" w:hAnsi="Times New Roman" w:cs="Times New Roman"/>
          <w:sz w:val="28"/>
          <w:szCs w:val="28"/>
        </w:rPr>
        <w:t>исследования менее, чем через семь календарных дней после записи на прием. 27,3% получили этот вид медицинских услуг ровно через семь календарных дней. 1 пациент ожидал проведение диагностического исследования 13 календарных дней.</w:t>
      </w:r>
      <w:r w:rsidR="006C39AC" w:rsidRPr="006C39AC">
        <w:rPr>
          <w:rFonts w:ascii="Times New Roman" w:hAnsi="Times New Roman" w:cs="Times New Roman"/>
          <w:sz w:val="28"/>
          <w:szCs w:val="28"/>
        </w:rPr>
        <w:t xml:space="preserve"> 81</w:t>
      </w:r>
      <w:r w:rsidR="006C39AC">
        <w:rPr>
          <w:rFonts w:ascii="Times New Roman" w:hAnsi="Times New Roman" w:cs="Times New Roman"/>
          <w:sz w:val="28"/>
          <w:szCs w:val="28"/>
        </w:rPr>
        <w:t>,8% респондентов утверждают, что исследование было проведено во время, установленное по записи.</w:t>
      </w:r>
    </w:p>
    <w:p w:rsidR="006C39AC" w:rsidRDefault="006C39AC" w:rsidP="007E2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96,4% опрошенных, проходивших инструментальные исследования, ожидали их менее 7 календарных дней. 1 гражданин ожидал проведение исследования ровно 7 календарных дней, и еще 1 пациент – 10 календарных дней. 98,2%, все граждане, кроме одного пациента, отмечают, что исследования проводилось точно в указанное при записи время.</w:t>
      </w:r>
    </w:p>
    <w:p w:rsidR="00325064" w:rsidRDefault="00141358" w:rsidP="007E2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большинство</w:t>
      </w:r>
      <w:r w:rsidR="00265639">
        <w:rPr>
          <w:rFonts w:ascii="Times New Roman" w:hAnsi="Times New Roman" w:cs="Times New Roman"/>
          <w:sz w:val="28"/>
          <w:szCs w:val="28"/>
        </w:rPr>
        <w:t xml:space="preserve"> опрошенных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рекомендовало бы обратиться в данную медицинскую организацию для оказания помощи – 98,2%. Почти столько же респондентов выражают удовлетворенность навигацией внутри медицинской организации – 9</w:t>
      </w:r>
      <w:r w:rsidR="0032506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%.</w:t>
      </w:r>
      <w:r w:rsidR="00950B8B">
        <w:rPr>
          <w:rFonts w:ascii="Times New Roman" w:hAnsi="Times New Roman" w:cs="Times New Roman"/>
          <w:sz w:val="28"/>
          <w:szCs w:val="28"/>
        </w:rPr>
        <w:t xml:space="preserve"> </w:t>
      </w:r>
      <w:r w:rsidR="00325064">
        <w:rPr>
          <w:rFonts w:ascii="Times New Roman" w:hAnsi="Times New Roman" w:cs="Times New Roman"/>
          <w:sz w:val="28"/>
          <w:szCs w:val="28"/>
        </w:rPr>
        <w:t>Такое же количество респондентов (96,4%) в целом удовлетворены условиями оказания услуг в данной медицинской организации.</w:t>
      </w:r>
    </w:p>
    <w:p w:rsidR="00265639" w:rsidRDefault="00736BB1" w:rsidP="00265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 электронные сервисы для взаимодействия с медицинской организацией - </w:t>
      </w:r>
      <w:r w:rsidR="00CF68B9">
        <w:rPr>
          <w:rFonts w:ascii="Times New Roman" w:hAnsi="Times New Roman" w:cs="Times New Roman"/>
          <w:sz w:val="28"/>
          <w:szCs w:val="28"/>
        </w:rPr>
        <w:t>69,8</w:t>
      </w:r>
      <w:r w:rsidR="00950B8B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опрошенных. </w:t>
      </w:r>
      <w:r w:rsidR="00CF68B9">
        <w:rPr>
          <w:rFonts w:ascii="Times New Roman" w:hAnsi="Times New Roman" w:cs="Times New Roman"/>
          <w:sz w:val="28"/>
          <w:szCs w:val="28"/>
        </w:rPr>
        <w:t>Из тех пациентов, кто взаимодействовал с медицинской организацией без использования электронных сервисов 97,7</w:t>
      </w:r>
      <w:r>
        <w:rPr>
          <w:rFonts w:ascii="Times New Roman" w:hAnsi="Times New Roman" w:cs="Times New Roman"/>
          <w:sz w:val="28"/>
          <w:szCs w:val="28"/>
        </w:rPr>
        <w:t>% респондентов</w:t>
      </w:r>
      <w:r w:rsidR="00CF6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отношением работников медицинской организации</w:t>
      </w:r>
      <w:r w:rsidR="00CF68B9">
        <w:rPr>
          <w:rFonts w:ascii="Times New Roman" w:hAnsi="Times New Roman" w:cs="Times New Roman"/>
          <w:sz w:val="28"/>
          <w:szCs w:val="28"/>
        </w:rPr>
        <w:t>.</w:t>
      </w:r>
    </w:p>
    <w:p w:rsidR="007E2D48" w:rsidRPr="00265639" w:rsidRDefault="002108B0" w:rsidP="00265639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265639">
        <w:rPr>
          <w:b/>
          <w:sz w:val="28"/>
          <w:szCs w:val="28"/>
          <w:lang w:val="ru-RU"/>
        </w:rPr>
        <w:t>Место в рейтинге медицинских учреждений Республики Калмыкия.</w:t>
      </w:r>
    </w:p>
    <w:p w:rsidR="003C281F" w:rsidRDefault="00312F7A" w:rsidP="00265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техническим заданием был составлен рейтинг медицинских организаций Республики Калмыкия, предоставляющих услуги только в амбулаторных условиях. </w:t>
      </w:r>
      <w:r w:rsidR="000042E0" w:rsidRPr="000042E0">
        <w:rPr>
          <w:rFonts w:ascii="Times New Roman" w:hAnsi="Times New Roman" w:cs="Times New Roman"/>
          <w:sz w:val="28"/>
          <w:szCs w:val="28"/>
        </w:rPr>
        <w:t>В рейтинге</w:t>
      </w:r>
      <w:r w:rsidR="000042E0">
        <w:rPr>
          <w:rFonts w:ascii="Times New Roman" w:hAnsi="Times New Roman" w:cs="Times New Roman"/>
          <w:sz w:val="28"/>
          <w:szCs w:val="28"/>
        </w:rPr>
        <w:t xml:space="preserve"> медицинских учреждений Республики Калмыкия, которые были отобраны для проведения независимой оценки качества оказания медицинский услуг</w:t>
      </w:r>
      <w:r w:rsidR="00265639">
        <w:rPr>
          <w:rFonts w:ascii="Times New Roman" w:hAnsi="Times New Roman" w:cs="Times New Roman"/>
          <w:sz w:val="28"/>
          <w:szCs w:val="28"/>
        </w:rPr>
        <w:t xml:space="preserve">, </w:t>
      </w:r>
      <w:r w:rsidR="000042E0">
        <w:rPr>
          <w:rFonts w:ascii="Times New Roman" w:hAnsi="Times New Roman" w:cs="Times New Roman"/>
          <w:sz w:val="28"/>
          <w:szCs w:val="28"/>
        </w:rPr>
        <w:t xml:space="preserve">АУ РК «Республиканская стоматологическая поликлиника» занимает </w:t>
      </w:r>
      <w:r w:rsidR="00D900C5">
        <w:rPr>
          <w:rFonts w:ascii="Times New Roman" w:hAnsi="Times New Roman" w:cs="Times New Roman"/>
          <w:sz w:val="28"/>
          <w:szCs w:val="28"/>
        </w:rPr>
        <w:t>первое</w:t>
      </w:r>
      <w:r w:rsidR="0085473B">
        <w:rPr>
          <w:rFonts w:ascii="Times New Roman" w:hAnsi="Times New Roman" w:cs="Times New Roman"/>
          <w:sz w:val="28"/>
          <w:szCs w:val="28"/>
        </w:rPr>
        <w:t xml:space="preserve"> место по Республике Калмыкия</w:t>
      </w:r>
      <w:r w:rsidR="00CE2AF8">
        <w:rPr>
          <w:rFonts w:ascii="Times New Roman" w:hAnsi="Times New Roman" w:cs="Times New Roman"/>
          <w:sz w:val="28"/>
          <w:szCs w:val="28"/>
        </w:rPr>
        <w:t xml:space="preserve"> с итоговым баллом 88</w:t>
      </w:r>
      <w:r w:rsidR="00D900C5">
        <w:rPr>
          <w:rFonts w:ascii="Times New Roman" w:hAnsi="Times New Roman" w:cs="Times New Roman"/>
          <w:sz w:val="28"/>
          <w:szCs w:val="28"/>
        </w:rPr>
        <w:t xml:space="preserve">. </w:t>
      </w:r>
      <w:r w:rsidR="000042E0">
        <w:rPr>
          <w:rFonts w:ascii="Times New Roman" w:hAnsi="Times New Roman" w:cs="Times New Roman"/>
          <w:sz w:val="28"/>
          <w:szCs w:val="28"/>
        </w:rPr>
        <w:t xml:space="preserve">Это обусловлено, прежде всего, наличием </w:t>
      </w:r>
      <w:r w:rsidR="000042E0">
        <w:rPr>
          <w:rFonts w:ascii="Times New Roman" w:hAnsi="Times New Roman" w:cs="Times New Roman"/>
          <w:sz w:val="28"/>
          <w:szCs w:val="28"/>
        </w:rPr>
        <w:lastRenderedPageBreak/>
        <w:t xml:space="preserve">сайта с наиболее полной, актуальной информацией для пациентов. Также на сайте представлены почти все нормативные акты, </w:t>
      </w:r>
      <w:r w:rsidR="000D6066">
        <w:rPr>
          <w:rFonts w:ascii="Times New Roman" w:hAnsi="Times New Roman" w:cs="Times New Roman"/>
          <w:sz w:val="28"/>
          <w:szCs w:val="28"/>
        </w:rPr>
        <w:t>вся необходимая информация для граждан, сайт обладает удобной навигацией.</w:t>
      </w:r>
    </w:p>
    <w:p w:rsidR="00265639" w:rsidRPr="000042E0" w:rsidRDefault="00265639" w:rsidP="002656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1F" w:rsidRPr="003C281F" w:rsidRDefault="003C281F" w:rsidP="003C281F">
      <w:pPr>
        <w:spacing w:line="360" w:lineRule="auto"/>
        <w:jc w:val="both"/>
        <w:rPr>
          <w:b/>
          <w:sz w:val="28"/>
          <w:szCs w:val="28"/>
        </w:rPr>
      </w:pPr>
    </w:p>
    <w:p w:rsidR="003C281F" w:rsidRDefault="003C281F" w:rsidP="003C281F">
      <w:pPr>
        <w:spacing w:line="360" w:lineRule="auto"/>
        <w:jc w:val="both"/>
        <w:rPr>
          <w:b/>
          <w:sz w:val="28"/>
          <w:szCs w:val="28"/>
        </w:rPr>
      </w:pPr>
    </w:p>
    <w:p w:rsidR="003C281F" w:rsidRDefault="003C281F" w:rsidP="003C28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281F" w:rsidRDefault="003C281F" w:rsidP="003C281F">
      <w:pPr>
        <w:rPr>
          <w:b/>
          <w:sz w:val="28"/>
          <w:szCs w:val="28"/>
        </w:rPr>
        <w:sectPr w:rsidR="003C281F" w:rsidSect="000135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512" w:rsidRPr="000D6066" w:rsidRDefault="00D16512" w:rsidP="00D16512">
      <w:pPr>
        <w:rPr>
          <w:rFonts w:ascii="Times New Roman" w:hAnsi="Times New Roman" w:cs="Times New Roman"/>
          <w:sz w:val="24"/>
          <w:szCs w:val="24"/>
        </w:rPr>
      </w:pPr>
      <w:r w:rsidRPr="000D606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B01CAA">
        <w:rPr>
          <w:rFonts w:ascii="Times New Roman" w:hAnsi="Times New Roman" w:cs="Times New Roman"/>
          <w:sz w:val="24"/>
          <w:szCs w:val="24"/>
        </w:rPr>
        <w:t>1</w:t>
      </w:r>
      <w:r w:rsidRPr="000D6066">
        <w:rPr>
          <w:rFonts w:ascii="Times New Roman" w:hAnsi="Times New Roman" w:cs="Times New Roman"/>
          <w:sz w:val="24"/>
          <w:szCs w:val="24"/>
        </w:rPr>
        <w:t>. «</w:t>
      </w:r>
      <w:r w:rsidR="00BF4410">
        <w:rPr>
          <w:rFonts w:ascii="Times New Roman" w:hAnsi="Times New Roman" w:cs="Times New Roman"/>
          <w:sz w:val="24"/>
          <w:szCs w:val="24"/>
        </w:rPr>
        <w:t>Таблица рейтинга медицинских организаций, оказывающих медицинские услуги в амбулаторных условиях</w:t>
      </w:r>
      <w:r w:rsidRPr="000D6066">
        <w:rPr>
          <w:rFonts w:ascii="Times New Roman" w:hAnsi="Times New Roman" w:cs="Times New Roman"/>
          <w:sz w:val="24"/>
          <w:szCs w:val="24"/>
        </w:rPr>
        <w:t>»</w:t>
      </w:r>
    </w:p>
    <w:p w:rsidR="003C281F" w:rsidRDefault="00D900C5" w:rsidP="003C281F">
      <w:pPr>
        <w:spacing w:line="360" w:lineRule="auto"/>
        <w:jc w:val="both"/>
        <w:rPr>
          <w:b/>
          <w:sz w:val="28"/>
          <w:szCs w:val="28"/>
        </w:rPr>
      </w:pPr>
      <w:r w:rsidRPr="00D900C5">
        <w:rPr>
          <w:noProof/>
        </w:rPr>
        <w:drawing>
          <wp:inline distT="0" distB="0" distL="0" distR="0">
            <wp:extent cx="9029700" cy="318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1D0" w:rsidRPr="003C281F" w:rsidRDefault="005E6F1B" w:rsidP="003C281F">
      <w:pPr>
        <w:spacing w:line="360" w:lineRule="auto"/>
        <w:jc w:val="both"/>
        <w:rPr>
          <w:b/>
          <w:sz w:val="28"/>
          <w:szCs w:val="28"/>
        </w:rPr>
        <w:sectPr w:rsidR="006B71D0" w:rsidRPr="003C281F" w:rsidSect="003C28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 xml:space="preserve"> </w:t>
      </w:r>
    </w:p>
    <w:p w:rsidR="0085473B" w:rsidRPr="00265639" w:rsidRDefault="0085473B" w:rsidP="00265639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265639">
        <w:rPr>
          <w:b/>
          <w:sz w:val="28"/>
          <w:szCs w:val="28"/>
        </w:rPr>
        <w:lastRenderedPageBreak/>
        <w:t>Выводы</w:t>
      </w:r>
      <w:proofErr w:type="spellEnd"/>
      <w:r w:rsidRPr="00265639">
        <w:rPr>
          <w:b/>
          <w:sz w:val="28"/>
          <w:szCs w:val="28"/>
        </w:rPr>
        <w:t xml:space="preserve"> и </w:t>
      </w:r>
      <w:proofErr w:type="spellStart"/>
      <w:r w:rsidRPr="00265639">
        <w:rPr>
          <w:b/>
          <w:sz w:val="28"/>
          <w:szCs w:val="28"/>
        </w:rPr>
        <w:t>рекомендации</w:t>
      </w:r>
      <w:proofErr w:type="spellEnd"/>
    </w:p>
    <w:p w:rsidR="0085473B" w:rsidRDefault="0085473B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данных позволяет отметить качественное наполнение и администрирование сайта медицинского учреждения, высокий уровень обеспечения необходимыми условиями для прием пациентов. </w:t>
      </w:r>
    </w:p>
    <w:p w:rsidR="00D13EE6" w:rsidRDefault="0085473B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 выделился ряд проблем, с которыми сталкиваются граждане: это прежде всего наличие очередей </w:t>
      </w:r>
      <w:r w:rsidR="00D13EE6">
        <w:rPr>
          <w:rFonts w:ascii="Times New Roman" w:hAnsi="Times New Roman" w:cs="Times New Roman"/>
          <w:sz w:val="28"/>
          <w:szCs w:val="28"/>
        </w:rPr>
        <w:t>в регистратуру, у кабинета медицинских работников, отсутствие свободных мест ожидания и отсутствие питьевой воды.</w:t>
      </w:r>
    </w:p>
    <w:p w:rsidR="0085473B" w:rsidRDefault="00D13EE6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записи в Республиканскую стоматологию наблюдается дефицит талонов. Также по итогам исследования выявлен довольно низкий показатель по доступности медицинских услуг для людей с ограниченными возможностями – 67,4%.</w:t>
      </w:r>
    </w:p>
    <w:p w:rsidR="00265639" w:rsidRPr="00B729EE" w:rsidRDefault="00265639" w:rsidP="00265639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ru-RU"/>
        </w:rPr>
      </w:pPr>
      <w:r w:rsidRPr="00B729EE">
        <w:rPr>
          <w:b/>
          <w:sz w:val="28"/>
          <w:szCs w:val="28"/>
          <w:lang w:val="ru-RU"/>
        </w:rPr>
        <w:t>Предложени</w:t>
      </w:r>
      <w:r>
        <w:rPr>
          <w:b/>
          <w:sz w:val="28"/>
          <w:szCs w:val="28"/>
          <w:lang w:val="ru-RU"/>
        </w:rPr>
        <w:t xml:space="preserve">я </w:t>
      </w:r>
      <w:r w:rsidRPr="00B729EE">
        <w:rPr>
          <w:b/>
          <w:sz w:val="28"/>
          <w:szCs w:val="28"/>
          <w:lang w:val="ru-RU"/>
        </w:rPr>
        <w:t>по улучшению условий осуществления</w:t>
      </w:r>
      <w:r>
        <w:rPr>
          <w:b/>
          <w:sz w:val="28"/>
          <w:szCs w:val="28"/>
          <w:lang w:val="ru-RU"/>
        </w:rPr>
        <w:t xml:space="preserve"> </w:t>
      </w:r>
      <w:r w:rsidRPr="00B729EE">
        <w:rPr>
          <w:b/>
          <w:sz w:val="28"/>
          <w:szCs w:val="28"/>
          <w:lang w:val="ru-RU"/>
        </w:rPr>
        <w:t>деятельности медицинской организации.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1.    Привести информацию о деятельности медицинской организации, размещенной на официальном сайте в сети интернет в соответствие с требованиями Приказа Минздрава России от 30 декабря 2014 года №956н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«Интернет», в том числе: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1.1.    Разместить информацию о сроках, порядке и результатах проводимой диспансеризации населения в медицинской организации, имеющее прикрепленное к ней население.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1.2.    Разместить информацию о правилах записи на первичный прием, консультацию, подготовку к диагностическим обследованиям, госпитализацию.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 xml:space="preserve">1.3.    Регулярно пополнять и обновлять информацию на сайте. Поддерживать практику электронной записи пациентов к врачу и </w:t>
      </w:r>
      <w:r w:rsidRPr="00C219C4">
        <w:rPr>
          <w:rFonts w:ascii="Times New Roman" w:hAnsi="Times New Roman" w:cs="Times New Roman"/>
          <w:sz w:val="28"/>
          <w:szCs w:val="28"/>
        </w:rPr>
        <w:lastRenderedPageBreak/>
        <w:t>увеличивать долю тех, кто записывается на амбулаторно-поликлинический прием через интернет.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2.    Разработать профессиональные корпоративные стандарты поведения (доброжелательность, вежливость) для работников, обеспечивающих первичный контакт с получателями услуг (справочные, регистратура, приемное отделение, гардероб, лифты, столовые), младшего медицинского персонала. Обеспечить обучение и контроль за соблюдением профессионального, корпоративного стандартов поведения (доброжелательность и вежливость).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3.    Оборудовать санитарно-гигиенические помещения (туалеты) поручнями для инвалидов, позволяющие инвалидам пользоваться ими наравне с другими пациентами.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4.    Довести долю получателей медицинских услуг, удовлетворенных доброжелательностью и вежливостью работников медицинских организаций до 100%.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5.    Двести долю получателей медицинских услуг, которые готовы рекламировать медицинскую организацию родственникам и знакомым до 100%.</w:t>
      </w:r>
    </w:p>
    <w:p w:rsidR="00265639" w:rsidRPr="00C219C4" w:rsidRDefault="00265639" w:rsidP="0026563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219C4">
        <w:rPr>
          <w:rFonts w:ascii="Times New Roman" w:hAnsi="Times New Roman" w:cs="Times New Roman"/>
          <w:sz w:val="28"/>
          <w:szCs w:val="28"/>
        </w:rPr>
        <w:t>6.    Довести долю получателей услуг, удовлетворенных в целом условиями оказания медицинской помощи до 95%.</w:t>
      </w:r>
    </w:p>
    <w:p w:rsidR="00265639" w:rsidRDefault="00265639" w:rsidP="008547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13EE6" w:rsidRDefault="00D13EE6" w:rsidP="008547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13EE6" w:rsidRDefault="00D13EE6" w:rsidP="008547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13EE6" w:rsidRPr="00DA4A5B" w:rsidRDefault="00D13EE6" w:rsidP="00D13EE6">
      <w:pPr>
        <w:rPr>
          <w:rFonts w:ascii="Times New Roman" w:hAnsi="Times New Roman" w:cs="Times New Roman"/>
          <w:sz w:val="28"/>
          <w:szCs w:val="28"/>
        </w:rPr>
      </w:pPr>
    </w:p>
    <w:p w:rsidR="000D6066" w:rsidRPr="003C281F" w:rsidRDefault="000D6066" w:rsidP="006B71D0"/>
    <w:sectPr w:rsidR="000D6066" w:rsidRPr="003C281F" w:rsidSect="000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F1" w:rsidRDefault="00996EF1" w:rsidP="00531B8E">
      <w:pPr>
        <w:spacing w:after="0" w:line="240" w:lineRule="auto"/>
      </w:pPr>
      <w:r>
        <w:separator/>
      </w:r>
    </w:p>
  </w:endnote>
  <w:endnote w:type="continuationSeparator" w:id="0">
    <w:p w:rsidR="00996EF1" w:rsidRDefault="00996EF1" w:rsidP="0053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F1" w:rsidRDefault="00996EF1" w:rsidP="00531B8E">
      <w:pPr>
        <w:spacing w:after="0" w:line="240" w:lineRule="auto"/>
      </w:pPr>
      <w:r>
        <w:separator/>
      </w:r>
    </w:p>
  </w:footnote>
  <w:footnote w:type="continuationSeparator" w:id="0">
    <w:p w:rsidR="00996EF1" w:rsidRDefault="00996EF1" w:rsidP="00531B8E">
      <w:pPr>
        <w:spacing w:after="0" w:line="240" w:lineRule="auto"/>
      </w:pPr>
      <w:r>
        <w:continuationSeparator/>
      </w:r>
    </w:p>
  </w:footnote>
  <w:footnote w:id="1">
    <w:p w:rsidR="006F2412" w:rsidRDefault="006F2412">
      <w:pPr>
        <w:pStyle w:val="a8"/>
      </w:pPr>
      <w:r>
        <w:rPr>
          <w:rStyle w:val="aa"/>
        </w:rPr>
        <w:footnoteRef/>
      </w:r>
      <w:r>
        <w:t xml:space="preserve"> На этот вопрос можно было выбрать несколько вариантов ответа.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AB5"/>
    <w:multiLevelType w:val="hybridMultilevel"/>
    <w:tmpl w:val="7BE691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36A97"/>
    <w:multiLevelType w:val="hybridMultilevel"/>
    <w:tmpl w:val="81F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0CB"/>
    <w:multiLevelType w:val="hybridMultilevel"/>
    <w:tmpl w:val="03261C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D654F8"/>
    <w:multiLevelType w:val="hybridMultilevel"/>
    <w:tmpl w:val="3E56D2FC"/>
    <w:lvl w:ilvl="0" w:tplc="072C73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EA6C08"/>
    <w:multiLevelType w:val="hybridMultilevel"/>
    <w:tmpl w:val="5CBCF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0A3049"/>
    <w:multiLevelType w:val="hybridMultilevel"/>
    <w:tmpl w:val="81F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E681A"/>
    <w:multiLevelType w:val="hybridMultilevel"/>
    <w:tmpl w:val="F43E7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D82B61"/>
    <w:multiLevelType w:val="hybridMultilevel"/>
    <w:tmpl w:val="A224C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1D0944"/>
    <w:multiLevelType w:val="hybridMultilevel"/>
    <w:tmpl w:val="415CE01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4F5DDE"/>
    <w:multiLevelType w:val="hybridMultilevel"/>
    <w:tmpl w:val="A0C6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2DD3"/>
    <w:multiLevelType w:val="hybridMultilevel"/>
    <w:tmpl w:val="42B8EC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2C1820"/>
    <w:multiLevelType w:val="hybridMultilevel"/>
    <w:tmpl w:val="77FEEA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19580A"/>
    <w:multiLevelType w:val="hybridMultilevel"/>
    <w:tmpl w:val="9F840BBE"/>
    <w:lvl w:ilvl="0" w:tplc="993E719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8"/>
    <w:rsid w:val="000042E0"/>
    <w:rsid w:val="0001356E"/>
    <w:rsid w:val="00020E06"/>
    <w:rsid w:val="0008096F"/>
    <w:rsid w:val="00081384"/>
    <w:rsid w:val="000B1FE5"/>
    <w:rsid w:val="000C13ED"/>
    <w:rsid w:val="000D6066"/>
    <w:rsid w:val="000E6CF1"/>
    <w:rsid w:val="00141358"/>
    <w:rsid w:val="0014304F"/>
    <w:rsid w:val="0014466B"/>
    <w:rsid w:val="00144CCC"/>
    <w:rsid w:val="001661F6"/>
    <w:rsid w:val="00171150"/>
    <w:rsid w:val="00176007"/>
    <w:rsid w:val="001A52E7"/>
    <w:rsid w:val="001B10D6"/>
    <w:rsid w:val="001E21B0"/>
    <w:rsid w:val="001F05A8"/>
    <w:rsid w:val="00205277"/>
    <w:rsid w:val="002108B0"/>
    <w:rsid w:val="00225D19"/>
    <w:rsid w:val="00232C58"/>
    <w:rsid w:val="00265225"/>
    <w:rsid w:val="00265639"/>
    <w:rsid w:val="002735B0"/>
    <w:rsid w:val="002804DA"/>
    <w:rsid w:val="002B6EC0"/>
    <w:rsid w:val="002F275E"/>
    <w:rsid w:val="00300E6E"/>
    <w:rsid w:val="00312F7A"/>
    <w:rsid w:val="00325064"/>
    <w:rsid w:val="003411AA"/>
    <w:rsid w:val="00382F03"/>
    <w:rsid w:val="003927AF"/>
    <w:rsid w:val="00394067"/>
    <w:rsid w:val="003A2D4C"/>
    <w:rsid w:val="003B5D20"/>
    <w:rsid w:val="003C0C21"/>
    <w:rsid w:val="003C281F"/>
    <w:rsid w:val="003C6FA6"/>
    <w:rsid w:val="003D6ECA"/>
    <w:rsid w:val="003F3A79"/>
    <w:rsid w:val="003F5FA2"/>
    <w:rsid w:val="00400A71"/>
    <w:rsid w:val="00407A19"/>
    <w:rsid w:val="00431847"/>
    <w:rsid w:val="00486966"/>
    <w:rsid w:val="004A308F"/>
    <w:rsid w:val="004B765A"/>
    <w:rsid w:val="004C5548"/>
    <w:rsid w:val="00500B89"/>
    <w:rsid w:val="00504805"/>
    <w:rsid w:val="005058DE"/>
    <w:rsid w:val="005141D6"/>
    <w:rsid w:val="00515964"/>
    <w:rsid w:val="00520C2B"/>
    <w:rsid w:val="005311BB"/>
    <w:rsid w:val="00531B8E"/>
    <w:rsid w:val="0058650D"/>
    <w:rsid w:val="005A48FC"/>
    <w:rsid w:val="005B7F6F"/>
    <w:rsid w:val="005D65FB"/>
    <w:rsid w:val="005D7B77"/>
    <w:rsid w:val="005E6C3C"/>
    <w:rsid w:val="005E6F1B"/>
    <w:rsid w:val="006004E8"/>
    <w:rsid w:val="00627086"/>
    <w:rsid w:val="00632285"/>
    <w:rsid w:val="006444D1"/>
    <w:rsid w:val="0065136B"/>
    <w:rsid w:val="0067580D"/>
    <w:rsid w:val="00683513"/>
    <w:rsid w:val="0068762C"/>
    <w:rsid w:val="006A263B"/>
    <w:rsid w:val="006B71D0"/>
    <w:rsid w:val="006C0526"/>
    <w:rsid w:val="006C2244"/>
    <w:rsid w:val="006C39AC"/>
    <w:rsid w:val="006C5B79"/>
    <w:rsid w:val="006E5675"/>
    <w:rsid w:val="006F2412"/>
    <w:rsid w:val="00703E92"/>
    <w:rsid w:val="00706A7D"/>
    <w:rsid w:val="00724CDD"/>
    <w:rsid w:val="00725329"/>
    <w:rsid w:val="00736BB1"/>
    <w:rsid w:val="007435B9"/>
    <w:rsid w:val="00746557"/>
    <w:rsid w:val="0075770F"/>
    <w:rsid w:val="0076623D"/>
    <w:rsid w:val="0076666C"/>
    <w:rsid w:val="00783033"/>
    <w:rsid w:val="00784CBA"/>
    <w:rsid w:val="00793B32"/>
    <w:rsid w:val="007A4609"/>
    <w:rsid w:val="007B69C4"/>
    <w:rsid w:val="007E2860"/>
    <w:rsid w:val="007E2D48"/>
    <w:rsid w:val="007E50FE"/>
    <w:rsid w:val="008042B6"/>
    <w:rsid w:val="00816F70"/>
    <w:rsid w:val="00821913"/>
    <w:rsid w:val="0085473B"/>
    <w:rsid w:val="008551DB"/>
    <w:rsid w:val="00874ACC"/>
    <w:rsid w:val="008949CD"/>
    <w:rsid w:val="008C11C8"/>
    <w:rsid w:val="008C7AA5"/>
    <w:rsid w:val="008D3588"/>
    <w:rsid w:val="00901532"/>
    <w:rsid w:val="0092164E"/>
    <w:rsid w:val="00950B8B"/>
    <w:rsid w:val="00954CB9"/>
    <w:rsid w:val="00963912"/>
    <w:rsid w:val="00971F2B"/>
    <w:rsid w:val="00976DD3"/>
    <w:rsid w:val="00983BF9"/>
    <w:rsid w:val="009915C2"/>
    <w:rsid w:val="00996EF1"/>
    <w:rsid w:val="009A0C7E"/>
    <w:rsid w:val="009B0E1C"/>
    <w:rsid w:val="009B5A15"/>
    <w:rsid w:val="009D1EE8"/>
    <w:rsid w:val="009D76F7"/>
    <w:rsid w:val="009E04E9"/>
    <w:rsid w:val="009F6C67"/>
    <w:rsid w:val="00A05524"/>
    <w:rsid w:val="00A71A57"/>
    <w:rsid w:val="00A9263E"/>
    <w:rsid w:val="00A92AFD"/>
    <w:rsid w:val="00A936E3"/>
    <w:rsid w:val="00A97ED1"/>
    <w:rsid w:val="00AC558F"/>
    <w:rsid w:val="00AD7BE6"/>
    <w:rsid w:val="00AF2A7E"/>
    <w:rsid w:val="00B01CAA"/>
    <w:rsid w:val="00B0644B"/>
    <w:rsid w:val="00B07B50"/>
    <w:rsid w:val="00B17BAB"/>
    <w:rsid w:val="00B2569A"/>
    <w:rsid w:val="00B36044"/>
    <w:rsid w:val="00B51A5B"/>
    <w:rsid w:val="00B55617"/>
    <w:rsid w:val="00B56E9B"/>
    <w:rsid w:val="00B62E04"/>
    <w:rsid w:val="00B66EC9"/>
    <w:rsid w:val="00B71628"/>
    <w:rsid w:val="00B9739A"/>
    <w:rsid w:val="00BA0274"/>
    <w:rsid w:val="00BA2AE1"/>
    <w:rsid w:val="00BE0145"/>
    <w:rsid w:val="00BF4410"/>
    <w:rsid w:val="00C30733"/>
    <w:rsid w:val="00C35AEB"/>
    <w:rsid w:val="00C47769"/>
    <w:rsid w:val="00C711D3"/>
    <w:rsid w:val="00C83368"/>
    <w:rsid w:val="00C966FA"/>
    <w:rsid w:val="00CA106E"/>
    <w:rsid w:val="00CE2AF8"/>
    <w:rsid w:val="00CE5BB0"/>
    <w:rsid w:val="00CF68B9"/>
    <w:rsid w:val="00D13EE6"/>
    <w:rsid w:val="00D16512"/>
    <w:rsid w:val="00D27078"/>
    <w:rsid w:val="00D30B6E"/>
    <w:rsid w:val="00D4735D"/>
    <w:rsid w:val="00D7349F"/>
    <w:rsid w:val="00D84D24"/>
    <w:rsid w:val="00D85965"/>
    <w:rsid w:val="00D900C5"/>
    <w:rsid w:val="00DA2FB2"/>
    <w:rsid w:val="00DD4AB3"/>
    <w:rsid w:val="00DE03CE"/>
    <w:rsid w:val="00DF06AE"/>
    <w:rsid w:val="00E00396"/>
    <w:rsid w:val="00E20701"/>
    <w:rsid w:val="00E272A1"/>
    <w:rsid w:val="00E51639"/>
    <w:rsid w:val="00E6170C"/>
    <w:rsid w:val="00E6197D"/>
    <w:rsid w:val="00E671CC"/>
    <w:rsid w:val="00E83159"/>
    <w:rsid w:val="00E91DCF"/>
    <w:rsid w:val="00EA6B1E"/>
    <w:rsid w:val="00EB4E47"/>
    <w:rsid w:val="00EC0560"/>
    <w:rsid w:val="00ED6F44"/>
    <w:rsid w:val="00ED6FC2"/>
    <w:rsid w:val="00EE63EE"/>
    <w:rsid w:val="00F15A0A"/>
    <w:rsid w:val="00F44C54"/>
    <w:rsid w:val="00F54EC9"/>
    <w:rsid w:val="00F65336"/>
    <w:rsid w:val="00F84E4C"/>
    <w:rsid w:val="00F86D1F"/>
    <w:rsid w:val="00FA615C"/>
    <w:rsid w:val="00FB3C6F"/>
    <w:rsid w:val="00FF12D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A121"/>
  <w15:docId w15:val="{44ECC758-90C1-46F8-AC32-9ACE5F8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E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4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31B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7">
    <w:name w:val="Заголовок Знак"/>
    <w:basedOn w:val="a0"/>
    <w:link w:val="a6"/>
    <w:rsid w:val="00531B8E"/>
    <w:rPr>
      <w:rFonts w:ascii="Times New Roman" w:eastAsia="Times New Roman" w:hAnsi="Times New Roman" w:cs="Times New Roman"/>
      <w:b/>
      <w:sz w:val="28"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531B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1B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1B8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2412"/>
  </w:style>
  <w:style w:type="paragraph" w:styleId="ad">
    <w:name w:val="footer"/>
    <w:basedOn w:val="a"/>
    <w:link w:val="ae"/>
    <w:uiPriority w:val="99"/>
    <w:unhideWhenUsed/>
    <w:rsid w:val="006F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12"/>
  </w:style>
  <w:style w:type="table" w:styleId="af">
    <w:name w:val="Table Grid"/>
    <w:basedOn w:val="a1"/>
    <w:uiPriority w:val="59"/>
    <w:rsid w:val="003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D4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D4735D"/>
    <w:rPr>
      <w:color w:val="0000FF"/>
      <w:u w:val="single"/>
    </w:rPr>
  </w:style>
  <w:style w:type="character" w:customStyle="1" w:styleId="msohyperlinkmailrucssattributepostfix">
    <w:name w:val="msohyperlink_mailru_css_attribute_postfix"/>
    <w:basedOn w:val="a0"/>
    <w:rsid w:val="00D4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наличие очередей в регистратуру, у кабинетов медицинских работников</c:v>
                </c:pt>
                <c:pt idx="1">
                  <c:v>отсутствие свободных мест ожидания </c:v>
                </c:pt>
                <c:pt idx="2">
                  <c:v>отсутствие питьевой воды</c:v>
                </c:pt>
                <c:pt idx="3">
                  <c:v>отсутствие мест для детских колясок</c:v>
                </c:pt>
                <c:pt idx="4">
                  <c:v>состояние санитарно-гигиенических помещений</c:v>
                </c:pt>
                <c:pt idx="5">
                  <c:v>отсутствие санитарно-гигиенических помещений</c:v>
                </c:pt>
                <c:pt idx="6">
                  <c:v>санитарное состояние помещения.</c:v>
                </c:pt>
                <c:pt idx="7">
                  <c:v>состояние гардероба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58</c:v>
                </c:pt>
                <c:pt idx="1">
                  <c:v>54.8</c:v>
                </c:pt>
                <c:pt idx="2">
                  <c:v>42</c:v>
                </c:pt>
                <c:pt idx="3">
                  <c:v>22.4</c:v>
                </c:pt>
                <c:pt idx="4">
                  <c:v>16</c:v>
                </c:pt>
                <c:pt idx="5">
                  <c:v>16</c:v>
                </c:pt>
                <c:pt idx="6">
                  <c:v>16</c:v>
                </c:pt>
                <c:pt idx="7">
                  <c:v>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5-44DA-81BD-12118650C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4340848"/>
        <c:axId val="404341168"/>
      </c:barChart>
      <c:catAx>
        <c:axId val="404340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341168"/>
        <c:crosses val="autoZero"/>
        <c:auto val="1"/>
        <c:lblAlgn val="ctr"/>
        <c:lblOffset val="100"/>
        <c:noMultiLvlLbl val="0"/>
      </c:catAx>
      <c:valAx>
        <c:axId val="404341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340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5844-D83F-4FE9-86BA-6E9E73A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Лусара</dc:creator>
  <cp:keywords/>
  <dc:description/>
  <cp:lastModifiedBy>Nuksunova Aisa</cp:lastModifiedBy>
  <cp:revision>80</cp:revision>
  <dcterms:created xsi:type="dcterms:W3CDTF">2018-12-24T12:10:00Z</dcterms:created>
  <dcterms:modified xsi:type="dcterms:W3CDTF">2019-01-31T10:33:00Z</dcterms:modified>
</cp:coreProperties>
</file>